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5" w:rsidRPr="000F7DDD" w:rsidRDefault="002D37C9" w:rsidP="00DF6705">
      <w:pPr>
        <w:spacing w:after="120"/>
        <w:rPr>
          <w:rFonts w:ascii="Arial" w:hAnsi="Arial" w:cs="Arial"/>
          <w:b/>
          <w:noProof/>
          <w:sz w:val="28"/>
          <w:szCs w:val="28"/>
        </w:rPr>
      </w:pPr>
      <w:bookmarkStart w:id="0" w:name="_GoBack"/>
      <w:bookmarkEnd w:id="0"/>
      <w:r>
        <w:rPr>
          <w:rFonts w:ascii="Arial" w:hAnsi="Arial" w:cs="Arial"/>
          <w:b/>
          <w:noProof/>
          <w:sz w:val="28"/>
          <w:szCs w:val="28"/>
          <w:lang w:val="fr-FR"/>
        </w:rPr>
        <w:t>E-waste as a challenge for environmental governance.</w:t>
      </w:r>
      <w:r w:rsidR="00F55392">
        <w:rPr>
          <w:rFonts w:ascii="Arial" w:hAnsi="Arial" w:cs="Arial"/>
          <w:b/>
          <w:noProof/>
          <w:sz w:val="28"/>
          <w:szCs w:val="28"/>
          <w:lang w:val="fr-FR"/>
        </w:rPr>
        <w:t xml:space="preserve"> A criminological analysis</w:t>
      </w:r>
      <w:r w:rsidR="00A6641D">
        <w:rPr>
          <w:rFonts w:ascii="Arial" w:hAnsi="Arial" w:cs="Arial"/>
          <w:b/>
          <w:noProof/>
          <w:sz w:val="28"/>
          <w:szCs w:val="28"/>
          <w:lang w:val="fr-FR"/>
        </w:rPr>
        <w:t>.</w:t>
      </w:r>
    </w:p>
    <w:p w:rsidR="001F4812" w:rsidRPr="001D63FC" w:rsidRDefault="001F4812" w:rsidP="00DF6705">
      <w:pPr>
        <w:spacing w:after="120"/>
        <w:rPr>
          <w:rFonts w:ascii="Arial" w:hAnsi="Arial" w:cs="Arial"/>
          <w:b/>
          <w:noProof/>
          <w:sz w:val="32"/>
          <w:szCs w:val="32"/>
        </w:rPr>
      </w:pPr>
    </w:p>
    <w:p w:rsidR="00DF6705" w:rsidRPr="00A34C75" w:rsidRDefault="001C7C8D" w:rsidP="00DF6705">
      <w:pPr>
        <w:spacing w:after="120"/>
        <w:rPr>
          <w:rFonts w:ascii="Arial" w:hAnsi="Arial" w:cs="Arial"/>
          <w:smallCaps/>
          <w:noProof/>
          <w:vertAlign w:val="superscript"/>
          <w:lang w:val="en-US"/>
        </w:rPr>
      </w:pPr>
      <w:r>
        <w:rPr>
          <w:rFonts w:ascii="Arial" w:hAnsi="Arial" w:cs="Arial"/>
          <w:smallCaps/>
          <w:noProof/>
          <w:lang w:val="en-US"/>
        </w:rPr>
        <w:t>Lieselot Bisschop</w:t>
      </w:r>
      <w:r w:rsidR="00DF6705" w:rsidRPr="00A34C75">
        <w:rPr>
          <w:rFonts w:ascii="Arial" w:hAnsi="Arial" w:cs="Arial"/>
          <w:smallCaps/>
          <w:noProof/>
          <w:vertAlign w:val="superscript"/>
          <w:lang w:val="en-US"/>
        </w:rPr>
        <w:t>1</w:t>
      </w:r>
    </w:p>
    <w:p w:rsidR="00DF6705" w:rsidRPr="000F7DDD" w:rsidRDefault="00DF6705" w:rsidP="00DF6705">
      <w:pPr>
        <w:rPr>
          <w:rFonts w:ascii="Arial" w:hAnsi="Arial" w:cs="Arial"/>
          <w:noProof/>
          <w:sz w:val="18"/>
          <w:szCs w:val="18"/>
        </w:rPr>
      </w:pPr>
      <w:r w:rsidRPr="00A34C75">
        <w:rPr>
          <w:rFonts w:ascii="Arial" w:hAnsi="Arial" w:cs="Arial"/>
          <w:noProof/>
          <w:sz w:val="18"/>
          <w:szCs w:val="18"/>
          <w:vertAlign w:val="superscript"/>
        </w:rPr>
        <w:t xml:space="preserve">1 </w:t>
      </w:r>
      <w:r w:rsidR="001C7C8D">
        <w:rPr>
          <w:rFonts w:ascii="Arial" w:hAnsi="Arial" w:cs="Arial"/>
          <w:noProof/>
          <w:sz w:val="18"/>
          <w:szCs w:val="18"/>
        </w:rPr>
        <w:t>Erasmus University Rotterdam, Faculty of Law, POB</w:t>
      </w:r>
      <w:r w:rsidR="001C7C8D" w:rsidRPr="001C7C8D">
        <w:rPr>
          <w:rFonts w:ascii="Arial" w:hAnsi="Arial" w:cs="Arial"/>
          <w:noProof/>
          <w:sz w:val="18"/>
          <w:szCs w:val="18"/>
        </w:rPr>
        <w:t xml:space="preserve"> 1738</w:t>
      </w:r>
      <w:r w:rsidR="001C7C8D">
        <w:rPr>
          <w:rFonts w:ascii="Arial" w:hAnsi="Arial" w:cs="Arial"/>
          <w:noProof/>
          <w:sz w:val="18"/>
          <w:szCs w:val="18"/>
        </w:rPr>
        <w:t xml:space="preserve">, </w:t>
      </w:r>
      <w:r w:rsidR="001C7C8D" w:rsidRPr="001C7C8D">
        <w:rPr>
          <w:rFonts w:ascii="Arial" w:hAnsi="Arial" w:cs="Arial"/>
          <w:noProof/>
          <w:sz w:val="18"/>
          <w:szCs w:val="18"/>
        </w:rPr>
        <w:t>3000 DR Rotterda</w:t>
      </w:r>
      <w:r w:rsidR="001C7C8D">
        <w:rPr>
          <w:rFonts w:ascii="Arial" w:hAnsi="Arial" w:cs="Arial"/>
          <w:noProof/>
          <w:sz w:val="18"/>
          <w:szCs w:val="18"/>
        </w:rPr>
        <w:t xml:space="preserve">m, the Netherlands &amp; Research Fund Flanders at Ghent University, Belgium </w:t>
      </w:r>
      <w:hyperlink r:id="rId7" w:history="1">
        <w:r w:rsidR="001C7C8D" w:rsidRPr="000D651B">
          <w:rPr>
            <w:rStyle w:val="Hyperlink"/>
            <w:rFonts w:ascii="Arial" w:hAnsi="Arial" w:cs="Arial"/>
            <w:noProof/>
            <w:sz w:val="18"/>
            <w:szCs w:val="18"/>
          </w:rPr>
          <w:t>lieselot.bisschop@ugent.be</w:t>
        </w:r>
      </w:hyperlink>
      <w:r w:rsidR="001C7C8D">
        <w:rPr>
          <w:rFonts w:ascii="Arial" w:hAnsi="Arial" w:cs="Arial"/>
          <w:noProof/>
          <w:sz w:val="18"/>
          <w:szCs w:val="18"/>
        </w:rPr>
        <w:t xml:space="preserve"> </w:t>
      </w:r>
      <w:r w:rsidR="001C7C8D" w:rsidRPr="000F7DDD">
        <w:rPr>
          <w:rFonts w:ascii="Arial" w:hAnsi="Arial" w:cs="Arial"/>
          <w:noProof/>
          <w:sz w:val="18"/>
          <w:szCs w:val="18"/>
        </w:rPr>
        <w:t xml:space="preserve"> </w:t>
      </w:r>
    </w:p>
    <w:p w:rsidR="00241318" w:rsidRDefault="00241318"/>
    <w:p w:rsidR="00AA401D" w:rsidRDefault="00AA401D" w:rsidP="00AA401D">
      <w:pPr>
        <w:jc w:val="both"/>
        <w:rPr>
          <w:rFonts w:ascii="Arial" w:hAnsi="Arial" w:cs="Arial"/>
          <w:noProof/>
          <w:sz w:val="20"/>
          <w:szCs w:val="20"/>
          <w:lang w:val="en-US"/>
        </w:rPr>
      </w:pPr>
    </w:p>
    <w:p w:rsidR="003E5B12" w:rsidRDefault="002D3653" w:rsidP="00AA401D">
      <w:pPr>
        <w:jc w:val="both"/>
        <w:rPr>
          <w:rFonts w:ascii="Arial" w:hAnsi="Arial" w:cs="Arial"/>
          <w:noProof/>
          <w:sz w:val="20"/>
          <w:szCs w:val="20"/>
          <w:lang w:val="fr-FR"/>
        </w:rPr>
      </w:pPr>
      <w:r w:rsidRPr="00AA401D">
        <w:rPr>
          <w:rFonts w:ascii="Arial" w:hAnsi="Arial" w:cs="Arial"/>
          <w:noProof/>
          <w:sz w:val="20"/>
          <w:szCs w:val="20"/>
          <w:lang w:val="en-US"/>
        </w:rPr>
        <w:t xml:space="preserve">The amount of e-waste generated globally has been estimated to reach about 72 billion tons annually by 2017. </w:t>
      </w:r>
      <w:r w:rsidRPr="00AA401D">
        <w:rPr>
          <w:rFonts w:ascii="Arial" w:hAnsi="Arial" w:cs="Arial"/>
          <w:noProof/>
          <w:sz w:val="20"/>
          <w:szCs w:val="20"/>
          <w:lang w:val="fr-FR"/>
        </w:rPr>
        <w:t>The transport from industrialized countries to developing countries of discarded non-functioning or outdated laptops, televisions sets, fridges and other electronics has been common practice in the last decades. Under the heading of ‘second hand goods’ they are transported to developing regions such as West Africa</w:t>
      </w:r>
      <w:r>
        <w:rPr>
          <w:rFonts w:ascii="Arial" w:hAnsi="Arial" w:cs="Arial"/>
          <w:noProof/>
          <w:sz w:val="20"/>
          <w:szCs w:val="20"/>
          <w:lang w:val="fr-FR"/>
        </w:rPr>
        <w:t xml:space="preserve"> or South East Asia</w:t>
      </w:r>
      <w:r w:rsidRPr="00AA401D">
        <w:rPr>
          <w:rFonts w:ascii="Arial" w:hAnsi="Arial" w:cs="Arial"/>
          <w:noProof/>
          <w:sz w:val="20"/>
          <w:szCs w:val="20"/>
          <w:lang w:val="fr-FR"/>
        </w:rPr>
        <w:t>. Indeed, an important share of the transports actually feeds into the second hand electronics market. However, much of these transports never makes it to the second hand market and is dismantled for parts and for recovery of the secondary raw materials. Images taken at the Agbogbloshie dumpsite in Accra (Ghana) have travelled around the world in an attempt to raise awarene</w:t>
      </w:r>
      <w:r>
        <w:rPr>
          <w:rFonts w:ascii="Arial" w:hAnsi="Arial" w:cs="Arial"/>
          <w:noProof/>
          <w:sz w:val="20"/>
          <w:szCs w:val="20"/>
          <w:lang w:val="fr-FR"/>
        </w:rPr>
        <w:t>ss about the dumping of e-waste</w:t>
      </w:r>
      <w:r w:rsidRPr="00AA401D">
        <w:rPr>
          <w:rFonts w:ascii="Arial" w:hAnsi="Arial" w:cs="Arial"/>
          <w:noProof/>
          <w:sz w:val="20"/>
          <w:szCs w:val="20"/>
          <w:lang w:val="fr-FR"/>
        </w:rPr>
        <w:t>.</w:t>
      </w:r>
      <w:r w:rsidR="003E5B12">
        <w:rPr>
          <w:rFonts w:ascii="Arial" w:hAnsi="Arial" w:cs="Arial"/>
          <w:noProof/>
          <w:sz w:val="20"/>
          <w:szCs w:val="20"/>
          <w:lang w:val="fr-FR"/>
        </w:rPr>
        <w:t xml:space="preserve"> </w:t>
      </w:r>
      <w:r w:rsidRPr="00AA401D">
        <w:rPr>
          <w:rFonts w:ascii="Arial" w:hAnsi="Arial" w:cs="Arial"/>
          <w:noProof/>
          <w:sz w:val="20"/>
          <w:szCs w:val="20"/>
          <w:lang w:val="fr-FR"/>
        </w:rPr>
        <w:t>The illegal transport of hazardous waste</w:t>
      </w:r>
      <w:r>
        <w:rPr>
          <w:rFonts w:ascii="Arial" w:hAnsi="Arial" w:cs="Arial"/>
          <w:noProof/>
          <w:sz w:val="20"/>
          <w:szCs w:val="20"/>
          <w:lang w:val="fr-FR"/>
        </w:rPr>
        <w:t xml:space="preserve"> </w:t>
      </w:r>
      <w:r w:rsidRPr="00AA401D">
        <w:rPr>
          <w:rFonts w:ascii="Arial" w:hAnsi="Arial" w:cs="Arial"/>
          <w:noProof/>
          <w:sz w:val="20"/>
          <w:szCs w:val="20"/>
          <w:lang w:val="fr-FR"/>
        </w:rPr>
        <w:t>is one of the behaviours labelled as a maj</w:t>
      </w:r>
      <w:r w:rsidR="003E5B12">
        <w:rPr>
          <w:rFonts w:ascii="Arial" w:hAnsi="Arial" w:cs="Arial"/>
          <w:noProof/>
          <w:sz w:val="20"/>
          <w:szCs w:val="20"/>
          <w:lang w:val="fr-FR"/>
        </w:rPr>
        <w:t xml:space="preserve">or form of environmental crime </w:t>
      </w:r>
      <w:r w:rsidRPr="00AA401D">
        <w:rPr>
          <w:rFonts w:ascii="Arial" w:hAnsi="Arial" w:cs="Arial"/>
          <w:noProof/>
          <w:sz w:val="20"/>
          <w:szCs w:val="20"/>
          <w:lang w:val="fr-FR"/>
        </w:rPr>
        <w:t>(Beirne and South 2007; White 2011).</w:t>
      </w:r>
      <w:r>
        <w:rPr>
          <w:rFonts w:ascii="Arial" w:hAnsi="Arial" w:cs="Arial"/>
          <w:noProof/>
          <w:sz w:val="20"/>
          <w:szCs w:val="20"/>
          <w:lang w:val="fr-FR"/>
        </w:rPr>
        <w:t xml:space="preserve"> </w:t>
      </w:r>
      <w:r w:rsidR="00B93090">
        <w:rPr>
          <w:rFonts w:ascii="Arial" w:hAnsi="Arial" w:cs="Arial"/>
          <w:noProof/>
          <w:sz w:val="20"/>
          <w:szCs w:val="20"/>
          <w:lang w:val="fr-FR"/>
        </w:rPr>
        <w:t>Interpol and Europol have identified illegal e-waste trade as a key challenge (Envicrimenet 2014, Interpol 2014, Europol 2015).</w:t>
      </w:r>
    </w:p>
    <w:p w:rsidR="003E5B12" w:rsidRDefault="003E5B12" w:rsidP="00AA401D">
      <w:pPr>
        <w:jc w:val="both"/>
        <w:rPr>
          <w:rFonts w:ascii="Arial" w:hAnsi="Arial" w:cs="Arial"/>
          <w:noProof/>
          <w:sz w:val="20"/>
          <w:szCs w:val="20"/>
          <w:lang w:val="fr-FR"/>
        </w:rPr>
      </w:pPr>
    </w:p>
    <w:p w:rsidR="00C54F4B" w:rsidRPr="002D3653" w:rsidRDefault="00AA401D" w:rsidP="003E5B12">
      <w:pPr>
        <w:jc w:val="both"/>
        <w:rPr>
          <w:rFonts w:ascii="Arial" w:hAnsi="Arial" w:cs="Arial"/>
          <w:noProof/>
          <w:sz w:val="20"/>
          <w:szCs w:val="20"/>
          <w:lang w:val="fr-FR"/>
        </w:rPr>
      </w:pPr>
      <w:r w:rsidRPr="00AA401D">
        <w:rPr>
          <w:rFonts w:ascii="Arial" w:hAnsi="Arial" w:cs="Arial"/>
          <w:noProof/>
          <w:sz w:val="20"/>
          <w:szCs w:val="20"/>
          <w:lang w:val="en-US"/>
        </w:rPr>
        <w:t xml:space="preserve">This </w:t>
      </w:r>
      <w:r w:rsidR="002D3653">
        <w:rPr>
          <w:rFonts w:ascii="Arial" w:hAnsi="Arial" w:cs="Arial"/>
          <w:noProof/>
          <w:sz w:val="20"/>
          <w:szCs w:val="20"/>
          <w:lang w:val="en-US"/>
        </w:rPr>
        <w:t>paper</w:t>
      </w:r>
      <w:r w:rsidRPr="00AA401D">
        <w:rPr>
          <w:rFonts w:ascii="Arial" w:hAnsi="Arial" w:cs="Arial"/>
          <w:noProof/>
          <w:sz w:val="20"/>
          <w:szCs w:val="20"/>
          <w:lang w:val="en-US"/>
        </w:rPr>
        <w:t xml:space="preserve"> discusses how e-waste challenges the control of illegal trade as well as the prevention of environmental harm. By focusing on the role of state, corporate and civil society actors, insights are gained into the strengths and limitations of the governance framework. These suggest the need for reflection about both practical and theoretical implications that arise for environmental governance.</w:t>
      </w:r>
      <w:r w:rsidR="003E5B12">
        <w:rPr>
          <w:rFonts w:ascii="Arial" w:hAnsi="Arial" w:cs="Arial"/>
          <w:noProof/>
          <w:sz w:val="20"/>
          <w:szCs w:val="20"/>
          <w:lang w:val="en-US"/>
        </w:rPr>
        <w:t xml:space="preserve"> </w:t>
      </w:r>
      <w:r w:rsidR="003E5B12" w:rsidRPr="003E5B12">
        <w:rPr>
          <w:rFonts w:ascii="Arial" w:hAnsi="Arial" w:cs="Arial"/>
          <w:noProof/>
          <w:sz w:val="20"/>
          <w:szCs w:val="20"/>
          <w:lang w:val="en-US"/>
        </w:rPr>
        <w:t>The findings are based on a multi-method approach of document analyses, interviews and field visits. The flows between Antwerp</w:t>
      </w:r>
      <w:r w:rsidR="003E5B12">
        <w:rPr>
          <w:rFonts w:ascii="Arial" w:hAnsi="Arial" w:cs="Arial"/>
          <w:noProof/>
          <w:sz w:val="20"/>
          <w:szCs w:val="20"/>
          <w:lang w:val="en-US"/>
        </w:rPr>
        <w:t xml:space="preserve"> (Belgium)</w:t>
      </w:r>
      <w:r w:rsidR="003E5B12" w:rsidRPr="003E5B12">
        <w:rPr>
          <w:rFonts w:ascii="Arial" w:hAnsi="Arial" w:cs="Arial"/>
          <w:noProof/>
          <w:sz w:val="20"/>
          <w:szCs w:val="20"/>
          <w:lang w:val="en-US"/>
        </w:rPr>
        <w:t xml:space="preserve"> and </w:t>
      </w:r>
      <w:r w:rsidR="003E5B12">
        <w:rPr>
          <w:rFonts w:ascii="Arial" w:hAnsi="Arial" w:cs="Arial"/>
          <w:noProof/>
          <w:sz w:val="20"/>
          <w:szCs w:val="20"/>
          <w:lang w:val="en-US"/>
        </w:rPr>
        <w:t>Accra (</w:t>
      </w:r>
      <w:r w:rsidR="003E5B12" w:rsidRPr="003E5B12">
        <w:rPr>
          <w:rFonts w:ascii="Arial" w:hAnsi="Arial" w:cs="Arial"/>
          <w:noProof/>
          <w:sz w:val="20"/>
          <w:szCs w:val="20"/>
          <w:lang w:val="en-US"/>
        </w:rPr>
        <w:t>Ghana</w:t>
      </w:r>
      <w:r w:rsidR="003E5B12">
        <w:rPr>
          <w:rFonts w:ascii="Arial" w:hAnsi="Arial" w:cs="Arial"/>
          <w:noProof/>
          <w:sz w:val="20"/>
          <w:szCs w:val="20"/>
          <w:lang w:val="en-US"/>
        </w:rPr>
        <w:t>)</w:t>
      </w:r>
      <w:r w:rsidR="003E5B12" w:rsidRPr="003E5B12">
        <w:rPr>
          <w:rFonts w:ascii="Arial" w:hAnsi="Arial" w:cs="Arial"/>
          <w:noProof/>
          <w:sz w:val="20"/>
          <w:szCs w:val="20"/>
          <w:lang w:val="en-US"/>
        </w:rPr>
        <w:t xml:space="preserve"> were the particular focus.</w:t>
      </w:r>
      <w:r w:rsidR="003E5B12">
        <w:rPr>
          <w:rFonts w:ascii="Arial" w:hAnsi="Arial" w:cs="Arial"/>
          <w:noProof/>
          <w:sz w:val="20"/>
          <w:szCs w:val="20"/>
          <w:lang w:val="en-US"/>
        </w:rPr>
        <w:t xml:space="preserve"> </w:t>
      </w:r>
      <w:r w:rsidR="003E5B12" w:rsidRPr="003E5B12">
        <w:rPr>
          <w:rFonts w:ascii="Arial" w:hAnsi="Arial" w:cs="Arial"/>
          <w:noProof/>
          <w:sz w:val="20"/>
          <w:szCs w:val="20"/>
          <w:lang w:val="en-US"/>
        </w:rPr>
        <w:t xml:space="preserve">This </w:t>
      </w:r>
      <w:r w:rsidR="003E5B12">
        <w:rPr>
          <w:rFonts w:ascii="Arial" w:hAnsi="Arial" w:cs="Arial"/>
          <w:noProof/>
          <w:sz w:val="20"/>
          <w:szCs w:val="20"/>
          <w:lang w:val="en-US"/>
        </w:rPr>
        <w:t>paper</w:t>
      </w:r>
      <w:r w:rsidR="003E5B12" w:rsidRPr="003E5B12">
        <w:rPr>
          <w:rFonts w:ascii="Arial" w:hAnsi="Arial" w:cs="Arial"/>
          <w:noProof/>
          <w:sz w:val="20"/>
          <w:szCs w:val="20"/>
          <w:lang w:val="en-US"/>
        </w:rPr>
        <w:t xml:space="preserve"> makes no claims for generalization of the findings to other regions and trade flows, but does provide insights that help understand the social organisation, emergence and governance of illegal trade in (e-)waste in other locations.</w:t>
      </w:r>
    </w:p>
    <w:p w:rsidR="002D3653" w:rsidRDefault="002D3653">
      <w:pPr>
        <w:jc w:val="both"/>
        <w:rPr>
          <w:rFonts w:ascii="Arial" w:hAnsi="Arial" w:cs="Arial"/>
          <w:noProof/>
          <w:sz w:val="20"/>
          <w:szCs w:val="20"/>
          <w:lang w:val="fr-FR"/>
        </w:rPr>
      </w:pPr>
    </w:p>
    <w:sectPr w:rsidR="002D3653" w:rsidSect="004B2CE5">
      <w:pgSz w:w="11906" w:h="16838" w:code="9"/>
      <w:pgMar w:top="1418"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30F" w:rsidRDefault="0076330F" w:rsidP="00AA401D">
      <w:r>
        <w:separator/>
      </w:r>
    </w:p>
  </w:endnote>
  <w:endnote w:type="continuationSeparator" w:id="0">
    <w:p w:rsidR="0076330F" w:rsidRDefault="0076330F" w:rsidP="00AA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30F" w:rsidRDefault="0076330F" w:rsidP="00AA401D">
      <w:r>
        <w:separator/>
      </w:r>
    </w:p>
  </w:footnote>
  <w:footnote w:type="continuationSeparator" w:id="0">
    <w:p w:rsidR="0076330F" w:rsidRDefault="0076330F" w:rsidP="00AA4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F7DDD"/>
    <w:rsid w:val="001A6F72"/>
    <w:rsid w:val="001C7C8D"/>
    <w:rsid w:val="001F4812"/>
    <w:rsid w:val="00241318"/>
    <w:rsid w:val="002D3653"/>
    <w:rsid w:val="002D37C9"/>
    <w:rsid w:val="003E5B12"/>
    <w:rsid w:val="004432E5"/>
    <w:rsid w:val="00455675"/>
    <w:rsid w:val="00455DBB"/>
    <w:rsid w:val="004B2CE5"/>
    <w:rsid w:val="004F3F40"/>
    <w:rsid w:val="00536439"/>
    <w:rsid w:val="006B7CB4"/>
    <w:rsid w:val="0076330F"/>
    <w:rsid w:val="008C47B6"/>
    <w:rsid w:val="008E1BB9"/>
    <w:rsid w:val="009B473C"/>
    <w:rsid w:val="00A34C75"/>
    <w:rsid w:val="00A377E4"/>
    <w:rsid w:val="00A4450B"/>
    <w:rsid w:val="00A6641D"/>
    <w:rsid w:val="00AA401D"/>
    <w:rsid w:val="00AE2EB3"/>
    <w:rsid w:val="00B10E8D"/>
    <w:rsid w:val="00B93090"/>
    <w:rsid w:val="00BB51C3"/>
    <w:rsid w:val="00C22D80"/>
    <w:rsid w:val="00C54F4B"/>
    <w:rsid w:val="00D2223F"/>
    <w:rsid w:val="00D44686"/>
    <w:rsid w:val="00DF6705"/>
    <w:rsid w:val="00E05237"/>
    <w:rsid w:val="00EA7398"/>
    <w:rsid w:val="00F55392"/>
    <w:rsid w:val="00F8429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 w:id="204297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eselot.bisschop@ugent.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1973</Characters>
  <Application>Microsoft Office Word</Application>
  <DocSecurity>4</DocSecurity>
  <Lines>41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UFZ</Company>
  <LinksUpToDate>false</LinksUpToDate>
  <CharactersWithSpaces>2263</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Christiane Wolf</cp:lastModifiedBy>
  <cp:revision>2</cp:revision>
  <dcterms:created xsi:type="dcterms:W3CDTF">2015-09-03T08:42:00Z</dcterms:created>
  <dcterms:modified xsi:type="dcterms:W3CDTF">2015-09-03T08:42:00Z</dcterms:modified>
</cp:coreProperties>
</file>