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A52547" w:rsidRDefault="00E31A6B" w:rsidP="00DF6705">
      <w:pPr>
        <w:spacing w:after="120"/>
        <w:rPr>
          <w:rFonts w:ascii="Arial" w:hAnsi="Arial" w:cs="Arial"/>
          <w:b/>
          <w:noProof/>
          <w:sz w:val="28"/>
          <w:szCs w:val="28"/>
          <w:lang w:val="en-US"/>
        </w:rPr>
      </w:pPr>
      <w:r>
        <w:rPr>
          <w:rFonts w:ascii="Arial" w:hAnsi="Arial" w:cs="Arial"/>
          <w:b/>
          <w:noProof/>
          <w:sz w:val="28"/>
          <w:szCs w:val="28"/>
          <w:lang w:val="fr-FR"/>
        </w:rPr>
        <w:t xml:space="preserve">Soil-air exchange </w:t>
      </w:r>
      <w:r w:rsidR="00912A13">
        <w:rPr>
          <w:rFonts w:ascii="Arial" w:hAnsi="Arial" w:cs="Arial"/>
          <w:b/>
          <w:noProof/>
          <w:sz w:val="28"/>
          <w:szCs w:val="28"/>
          <w:lang w:val="fr-FR"/>
        </w:rPr>
        <w:t xml:space="preserve">and source </w:t>
      </w:r>
      <w:r>
        <w:rPr>
          <w:rFonts w:ascii="Arial" w:hAnsi="Arial" w:cs="Arial"/>
          <w:b/>
          <w:noProof/>
          <w:sz w:val="28"/>
          <w:szCs w:val="28"/>
          <w:lang w:val="fr-FR"/>
        </w:rPr>
        <w:t xml:space="preserve">of </w:t>
      </w:r>
      <w:r w:rsidR="00912A13">
        <w:rPr>
          <w:rFonts w:ascii="Arial" w:hAnsi="Arial" w:cs="Arial"/>
          <w:b/>
          <w:noProof/>
          <w:sz w:val="28"/>
          <w:szCs w:val="28"/>
          <w:lang w:val="fr-FR"/>
        </w:rPr>
        <w:t>p</w:t>
      </w:r>
      <w:r w:rsidR="00712462" w:rsidRPr="00712462">
        <w:rPr>
          <w:rFonts w:ascii="Arial" w:hAnsi="Arial" w:cs="Arial"/>
          <w:b/>
          <w:noProof/>
          <w:sz w:val="28"/>
          <w:szCs w:val="28"/>
          <w:lang w:val="fr-FR"/>
        </w:rPr>
        <w:t>ersistent organic pollutants (POPs) in Kaidu-Peacock River system in Xinjian</w:t>
      </w:r>
      <w:r w:rsidR="00A52547">
        <w:rPr>
          <w:rFonts w:ascii="Arial" w:hAnsi="Arial" w:cs="Arial"/>
          <w:b/>
          <w:noProof/>
          <w:sz w:val="28"/>
          <w:szCs w:val="28"/>
          <w:lang w:val="fr-FR"/>
        </w:rPr>
        <w:t>g</w:t>
      </w:r>
      <w:r w:rsidR="00712462">
        <w:rPr>
          <w:rFonts w:ascii="Arial" w:hAnsi="Arial" w:cs="Arial"/>
          <w:b/>
          <w:noProof/>
          <w:sz w:val="28"/>
          <w:szCs w:val="28"/>
          <w:lang w:val="fr-FR"/>
        </w:rPr>
        <w:t>, Northwest of China</w:t>
      </w:r>
    </w:p>
    <w:p w:rsidR="001F4812" w:rsidRPr="00A52547" w:rsidRDefault="001F4812" w:rsidP="00DF6705">
      <w:pPr>
        <w:spacing w:after="120"/>
        <w:rPr>
          <w:rFonts w:ascii="Arial" w:hAnsi="Arial" w:cs="Arial"/>
          <w:b/>
          <w:noProof/>
          <w:sz w:val="32"/>
          <w:szCs w:val="32"/>
          <w:lang w:val="en-US"/>
        </w:rPr>
      </w:pPr>
    </w:p>
    <w:p w:rsidR="00DF6705" w:rsidRPr="00A52547" w:rsidRDefault="004C2E36" w:rsidP="00DF6705">
      <w:pPr>
        <w:spacing w:after="120"/>
        <w:rPr>
          <w:rFonts w:ascii="Arial" w:hAnsi="Arial" w:cs="Arial"/>
          <w:smallCaps/>
          <w:noProof/>
          <w:vertAlign w:val="superscript"/>
        </w:rPr>
      </w:pPr>
      <w:r w:rsidRPr="00A52547">
        <w:rPr>
          <w:rFonts w:ascii="Arial" w:hAnsi="Arial" w:cs="Arial"/>
          <w:smallCaps/>
          <w:noProof/>
          <w:u w:val="single"/>
        </w:rPr>
        <w:t>Wei Chen</w:t>
      </w:r>
      <w:r w:rsidR="00DF6705" w:rsidRPr="00A52547">
        <w:rPr>
          <w:rFonts w:ascii="Arial" w:hAnsi="Arial" w:cs="Arial"/>
          <w:smallCaps/>
          <w:noProof/>
          <w:vertAlign w:val="superscript"/>
        </w:rPr>
        <w:t>1</w:t>
      </w:r>
      <w:r w:rsidR="00E31A6B" w:rsidRPr="00A52547">
        <w:rPr>
          <w:rFonts w:ascii="Arial" w:hAnsi="Arial" w:cs="Arial"/>
          <w:smallCaps/>
          <w:noProof/>
          <w:vertAlign w:val="superscript"/>
        </w:rPr>
        <w:t>,2</w:t>
      </w:r>
      <w:r w:rsidR="004A4FBE" w:rsidRPr="00A52547">
        <w:rPr>
          <w:rFonts w:ascii="Arial" w:hAnsi="Arial" w:cs="Arial"/>
          <w:smallCaps/>
          <w:noProof/>
          <w:vertAlign w:val="superscript"/>
        </w:rPr>
        <w:t>,3</w:t>
      </w:r>
      <w:r w:rsidR="00DF6705" w:rsidRPr="00A52547">
        <w:rPr>
          <w:rFonts w:ascii="Arial" w:hAnsi="Arial" w:cs="Arial"/>
          <w:smallCaps/>
          <w:noProof/>
        </w:rPr>
        <w:t xml:space="preserve">, </w:t>
      </w:r>
      <w:r w:rsidR="00FC00ED" w:rsidRPr="00A52547">
        <w:rPr>
          <w:rFonts w:ascii="Arial" w:hAnsi="Arial" w:cs="Arial"/>
          <w:smallCaps/>
          <w:noProof/>
        </w:rPr>
        <w:t>Shihua Qi</w:t>
      </w:r>
      <w:r w:rsidR="00E31A6B" w:rsidRPr="00A52547">
        <w:rPr>
          <w:rFonts w:ascii="Arial" w:hAnsi="Arial" w:cs="Arial"/>
          <w:smallCaps/>
          <w:noProof/>
          <w:vertAlign w:val="superscript"/>
        </w:rPr>
        <w:t>1,2</w:t>
      </w:r>
      <w:r w:rsidR="00FC00ED" w:rsidRPr="00A52547">
        <w:rPr>
          <w:rFonts w:ascii="Arial" w:hAnsi="Arial" w:cs="Arial"/>
          <w:smallCaps/>
          <w:noProof/>
        </w:rPr>
        <w:t xml:space="preserve">, </w:t>
      </w:r>
      <w:r w:rsidR="00E31A6B" w:rsidRPr="00A52547">
        <w:rPr>
          <w:rFonts w:ascii="Arial" w:hAnsi="Arial" w:cs="Arial"/>
          <w:smallCaps/>
          <w:noProof/>
        </w:rPr>
        <w:t>Fei Peng</w:t>
      </w:r>
      <w:r w:rsidR="004A4FBE" w:rsidRPr="00A52547">
        <w:rPr>
          <w:rFonts w:ascii="Arial" w:hAnsi="Arial" w:cs="Arial"/>
          <w:smallCaps/>
          <w:noProof/>
          <w:vertAlign w:val="superscript"/>
        </w:rPr>
        <w:t>2</w:t>
      </w:r>
      <w:r w:rsidR="004A4FBE" w:rsidRPr="00A52547">
        <w:rPr>
          <w:rFonts w:ascii="Arial" w:hAnsi="Arial" w:cs="Arial"/>
          <w:smallCaps/>
          <w:noProof/>
        </w:rPr>
        <w:t>, Chengkai Qu</w:t>
      </w:r>
      <w:r w:rsidR="004A4FBE" w:rsidRPr="00A52547">
        <w:rPr>
          <w:rFonts w:ascii="Arial" w:hAnsi="Arial" w:cs="Arial"/>
          <w:smallCaps/>
          <w:noProof/>
          <w:vertAlign w:val="superscript"/>
        </w:rPr>
        <w:t>1,</w:t>
      </w:r>
      <w:r w:rsidR="00E22C86" w:rsidRPr="00A52547">
        <w:rPr>
          <w:rFonts w:ascii="Arial" w:hAnsi="Arial" w:cs="Arial"/>
          <w:smallCaps/>
          <w:noProof/>
          <w:vertAlign w:val="superscript"/>
        </w:rPr>
        <w:t>4</w:t>
      </w:r>
      <w:r w:rsidR="004A4FBE" w:rsidRPr="00A52547">
        <w:rPr>
          <w:rFonts w:ascii="Arial" w:hAnsi="Arial" w:cs="Arial"/>
          <w:smallCaps/>
          <w:noProof/>
        </w:rPr>
        <w:t>, Xinli Xing</w:t>
      </w:r>
      <w:r w:rsidR="004A4FBE" w:rsidRPr="00A52547">
        <w:rPr>
          <w:rFonts w:ascii="Arial" w:hAnsi="Arial" w:cs="Arial"/>
          <w:smallCaps/>
          <w:noProof/>
          <w:vertAlign w:val="superscript"/>
        </w:rPr>
        <w:t>1,2</w:t>
      </w:r>
    </w:p>
    <w:p w:rsidR="00DF6705" w:rsidRPr="00A52547" w:rsidRDefault="00DF6705" w:rsidP="00584BC6">
      <w:pPr>
        <w:spacing w:after="120"/>
        <w:rPr>
          <w:rFonts w:ascii="Arial" w:hAnsi="Arial" w:cs="Arial"/>
          <w:noProof/>
          <w:sz w:val="18"/>
          <w:szCs w:val="18"/>
          <w:lang w:val="en-US"/>
        </w:rPr>
      </w:pPr>
      <w:r w:rsidRPr="00A52547">
        <w:rPr>
          <w:rFonts w:ascii="Arial" w:hAnsi="Arial" w:cs="Arial"/>
          <w:noProof/>
          <w:sz w:val="18"/>
          <w:szCs w:val="18"/>
          <w:vertAlign w:val="superscript"/>
          <w:lang w:val="en-US"/>
        </w:rPr>
        <w:t xml:space="preserve">1 </w:t>
      </w:r>
      <w:r w:rsidR="004A4FBE" w:rsidRPr="00A52547">
        <w:rPr>
          <w:rFonts w:ascii="Arial" w:hAnsi="Arial" w:cs="Arial"/>
          <w:noProof/>
          <w:sz w:val="18"/>
          <w:szCs w:val="18"/>
          <w:lang w:val="en-US"/>
        </w:rPr>
        <w:t>State Key Laboratory of Biogeology and Environmental Geology, China University of Geosciences (CUG), Wuhan, 430074, China</w:t>
      </w:r>
      <w:r w:rsidR="00A34C75" w:rsidRPr="00A52547">
        <w:rPr>
          <w:rFonts w:ascii="Arial" w:hAnsi="Arial" w:cs="Arial"/>
          <w:noProof/>
          <w:sz w:val="18"/>
          <w:szCs w:val="18"/>
          <w:lang w:val="en-US"/>
        </w:rPr>
        <w:t xml:space="preserve">,  </w:t>
      </w:r>
      <w:hyperlink r:id="rId5" w:history="1">
        <w:r w:rsidR="004A4FBE" w:rsidRPr="00A52547">
          <w:rPr>
            <w:rStyle w:val="Hyperlink"/>
            <w:rFonts w:ascii="Arial" w:hAnsi="Arial" w:cs="Arial"/>
            <w:noProof/>
            <w:sz w:val="18"/>
            <w:szCs w:val="18"/>
            <w:lang w:val="en-US"/>
          </w:rPr>
          <w:t>Craig040051@gmail.com</w:t>
        </w:r>
      </w:hyperlink>
    </w:p>
    <w:p w:rsidR="00DF6705" w:rsidRPr="00A52547" w:rsidRDefault="00DF6705" w:rsidP="00584BC6">
      <w:pPr>
        <w:spacing w:after="120"/>
        <w:rPr>
          <w:rFonts w:ascii="Arial" w:hAnsi="Arial" w:cs="Arial"/>
          <w:noProof/>
          <w:sz w:val="18"/>
          <w:szCs w:val="18"/>
          <w:lang w:val="en-US"/>
        </w:rPr>
      </w:pPr>
      <w:r w:rsidRPr="00A52547">
        <w:rPr>
          <w:rFonts w:ascii="Arial" w:hAnsi="Arial" w:cs="Arial"/>
          <w:noProof/>
          <w:sz w:val="18"/>
          <w:szCs w:val="18"/>
          <w:vertAlign w:val="superscript"/>
          <w:lang w:val="en-US"/>
        </w:rPr>
        <w:t xml:space="preserve">2 </w:t>
      </w:r>
      <w:r w:rsidR="00584BC6" w:rsidRPr="00A52547">
        <w:rPr>
          <w:rFonts w:ascii="Arial" w:hAnsi="Arial" w:cs="Arial"/>
          <w:noProof/>
          <w:sz w:val="18"/>
          <w:szCs w:val="18"/>
          <w:lang w:val="en-US"/>
        </w:rPr>
        <w:t xml:space="preserve">School of Environmental Studies, China University of Geosciences (CUG), Wuhan, 430074, China </w:t>
      </w:r>
    </w:p>
    <w:p w:rsidR="00E22C86" w:rsidRPr="00A52547" w:rsidRDefault="00E22C86" w:rsidP="00E22C86">
      <w:pPr>
        <w:spacing w:after="120"/>
        <w:rPr>
          <w:rFonts w:ascii="Arial" w:hAnsi="Arial" w:cs="Arial"/>
          <w:noProof/>
          <w:sz w:val="18"/>
          <w:szCs w:val="18"/>
          <w:lang w:val="en-US"/>
        </w:rPr>
      </w:pPr>
      <w:r w:rsidRPr="00A52547">
        <w:rPr>
          <w:rFonts w:ascii="Arial" w:hAnsi="Arial" w:cs="Arial"/>
          <w:noProof/>
          <w:sz w:val="18"/>
          <w:szCs w:val="18"/>
          <w:vertAlign w:val="superscript"/>
          <w:lang w:val="en-US"/>
        </w:rPr>
        <w:t xml:space="preserve">3 </w:t>
      </w:r>
      <w:r w:rsidRPr="00A52547">
        <w:rPr>
          <w:rFonts w:ascii="Arial" w:hAnsi="Arial" w:cs="Arial"/>
          <w:noProof/>
          <w:sz w:val="18"/>
          <w:szCs w:val="18"/>
          <w:lang w:val="en-US"/>
        </w:rPr>
        <w:t xml:space="preserve">Lancaster Environment Centre, Lancaster University, Lancaster, LA1 4YQ, UK </w:t>
      </w:r>
    </w:p>
    <w:p w:rsidR="00E22C86" w:rsidRPr="00A52547" w:rsidRDefault="00E22C86" w:rsidP="00E22C86">
      <w:pPr>
        <w:spacing w:after="120"/>
        <w:rPr>
          <w:rFonts w:ascii="Arial" w:hAnsi="Arial" w:cs="Arial"/>
          <w:noProof/>
          <w:sz w:val="18"/>
          <w:szCs w:val="18"/>
          <w:lang w:val="en-US"/>
        </w:rPr>
      </w:pPr>
      <w:r w:rsidRPr="00A52547">
        <w:rPr>
          <w:rFonts w:ascii="Arial" w:hAnsi="Arial" w:cs="Arial"/>
          <w:noProof/>
          <w:sz w:val="18"/>
          <w:szCs w:val="18"/>
          <w:vertAlign w:val="superscript"/>
          <w:lang w:val="en-US"/>
        </w:rPr>
        <w:t xml:space="preserve">4 </w:t>
      </w:r>
      <w:r w:rsidRPr="00A52547">
        <w:rPr>
          <w:rFonts w:ascii="Arial" w:hAnsi="Arial" w:cs="Arial"/>
          <w:noProof/>
          <w:sz w:val="18"/>
          <w:szCs w:val="18"/>
          <w:lang w:val="en-US"/>
        </w:rPr>
        <w:t xml:space="preserve">Dipartimento di Scienze della </w:t>
      </w:r>
      <w:bookmarkStart w:id="0" w:name="_GoBack"/>
      <w:bookmarkEnd w:id="0"/>
      <w:r w:rsidRPr="00A52547">
        <w:rPr>
          <w:rFonts w:ascii="Arial" w:hAnsi="Arial" w:cs="Arial"/>
          <w:noProof/>
          <w:sz w:val="18"/>
          <w:szCs w:val="18"/>
          <w:lang w:val="en-US"/>
        </w:rPr>
        <w:t xml:space="preserve">Terra, dell'Ambiente e delle Risorse, Università degli Studi di Napoli “Federico II”, Naples, </w:t>
      </w:r>
      <w:r w:rsidR="00CA55EA" w:rsidRPr="00A52547">
        <w:rPr>
          <w:rFonts w:ascii="Arial" w:hAnsi="Arial" w:cs="Arial"/>
          <w:noProof/>
          <w:sz w:val="18"/>
          <w:szCs w:val="18"/>
          <w:lang w:val="en-US"/>
        </w:rPr>
        <w:t>80134,</w:t>
      </w:r>
      <w:r w:rsidRPr="00A52547">
        <w:rPr>
          <w:rFonts w:ascii="Arial" w:hAnsi="Arial" w:cs="Arial"/>
          <w:noProof/>
          <w:sz w:val="18"/>
          <w:szCs w:val="18"/>
          <w:lang w:val="en-US"/>
        </w:rPr>
        <w:t xml:space="preserve">Italy </w:t>
      </w:r>
    </w:p>
    <w:p w:rsidR="00584BC6" w:rsidRPr="00A52547" w:rsidRDefault="00584BC6" w:rsidP="00DF6705">
      <w:pPr>
        <w:spacing w:after="120"/>
        <w:rPr>
          <w:rFonts w:ascii="Arial" w:hAnsi="Arial" w:cs="Arial"/>
          <w:noProof/>
          <w:sz w:val="18"/>
          <w:szCs w:val="18"/>
          <w:lang w:val="en-US"/>
        </w:rPr>
      </w:pPr>
    </w:p>
    <w:p w:rsidR="00241318" w:rsidRPr="00A52547" w:rsidRDefault="00241318">
      <w:pPr>
        <w:rPr>
          <w:lang w:val="en-US"/>
        </w:rPr>
      </w:pPr>
    </w:p>
    <w:p w:rsidR="00E5201B" w:rsidRDefault="005F0DC3" w:rsidP="00455675">
      <w:pPr>
        <w:jc w:val="both"/>
        <w:rPr>
          <w:rFonts w:ascii="Arial" w:hAnsi="Arial" w:cs="Arial"/>
          <w:noProof/>
          <w:sz w:val="20"/>
          <w:szCs w:val="20"/>
          <w:lang w:val="en-US"/>
        </w:rPr>
      </w:pPr>
      <w:r w:rsidRPr="00A52547">
        <w:rPr>
          <w:rFonts w:ascii="Arial" w:hAnsi="Arial" w:cs="Arial"/>
          <w:noProof/>
          <w:sz w:val="20"/>
          <w:szCs w:val="20"/>
          <w:lang w:val="en-US"/>
        </w:rPr>
        <w:t>To estimate the soil-air exchange</w:t>
      </w:r>
      <w:r w:rsidR="00912A13" w:rsidRPr="00A52547">
        <w:rPr>
          <w:rFonts w:ascii="Arial" w:hAnsi="Arial" w:cs="Arial"/>
          <w:noProof/>
          <w:sz w:val="20"/>
          <w:szCs w:val="20"/>
          <w:lang w:val="en-US"/>
        </w:rPr>
        <w:t xml:space="preserve"> and source</w:t>
      </w:r>
      <w:r w:rsidRPr="00A52547">
        <w:rPr>
          <w:rFonts w:ascii="Arial" w:hAnsi="Arial" w:cs="Arial"/>
          <w:noProof/>
          <w:sz w:val="20"/>
          <w:szCs w:val="20"/>
          <w:lang w:val="en-US"/>
        </w:rPr>
        <w:t xml:space="preserve"> of </w:t>
      </w:r>
      <w:r w:rsidR="00AE2360" w:rsidRPr="00A52547">
        <w:rPr>
          <w:rFonts w:ascii="Arial" w:hAnsi="Arial" w:cs="Arial"/>
          <w:noProof/>
          <w:sz w:val="20"/>
          <w:szCs w:val="20"/>
          <w:lang w:val="en-US"/>
        </w:rPr>
        <w:t>p</w:t>
      </w:r>
      <w:r w:rsidRPr="00A52547">
        <w:rPr>
          <w:rFonts w:ascii="Arial" w:hAnsi="Arial" w:cs="Arial"/>
          <w:noProof/>
          <w:sz w:val="20"/>
          <w:szCs w:val="20"/>
          <w:lang w:val="en-US"/>
        </w:rPr>
        <w:t xml:space="preserve">ersistent organic pollutants (POPs) in </w:t>
      </w:r>
      <w:r w:rsidR="00AE2360" w:rsidRPr="00A52547">
        <w:rPr>
          <w:rFonts w:ascii="Arial" w:hAnsi="Arial" w:cs="Arial"/>
          <w:noProof/>
          <w:sz w:val="20"/>
          <w:szCs w:val="20"/>
          <w:lang w:val="en-US"/>
        </w:rPr>
        <w:t xml:space="preserve">a </w:t>
      </w:r>
      <w:r w:rsidRPr="00A52547">
        <w:rPr>
          <w:rFonts w:ascii="Arial" w:hAnsi="Arial" w:cs="Arial"/>
          <w:noProof/>
          <w:sz w:val="20"/>
          <w:szCs w:val="20"/>
          <w:lang w:val="en-US"/>
        </w:rPr>
        <w:t>remote and acid inland region of China, a</w:t>
      </w:r>
      <w:r w:rsidR="00AE2360">
        <w:rPr>
          <w:rFonts w:ascii="Arial" w:hAnsi="Arial" w:cs="Arial"/>
          <w:noProof/>
          <w:sz w:val="20"/>
          <w:szCs w:val="20"/>
          <w:lang w:val="en-US"/>
        </w:rPr>
        <w:t xml:space="preserve"> year-</w:t>
      </w:r>
      <w:r w:rsidRPr="005F0DC3">
        <w:rPr>
          <w:rFonts w:ascii="Arial" w:hAnsi="Arial" w:cs="Arial"/>
          <w:noProof/>
          <w:sz w:val="20"/>
          <w:szCs w:val="20"/>
          <w:lang w:val="en-US"/>
        </w:rPr>
        <w:t xml:space="preserve">round monitoring </w:t>
      </w:r>
      <w:r w:rsidR="00A90F7D">
        <w:rPr>
          <w:rFonts w:ascii="Arial" w:hAnsi="Arial" w:cs="Arial"/>
          <w:noProof/>
          <w:sz w:val="20"/>
          <w:szCs w:val="20"/>
          <w:lang w:val="en-US"/>
        </w:rPr>
        <w:t>(</w:t>
      </w:r>
      <w:r w:rsidR="00AE2360">
        <w:rPr>
          <w:rFonts w:ascii="Arial" w:hAnsi="Arial" w:cs="Arial"/>
          <w:noProof/>
          <w:sz w:val="20"/>
          <w:szCs w:val="20"/>
          <w:lang w:val="en-US"/>
        </w:rPr>
        <w:t xml:space="preserve">sampling </w:t>
      </w:r>
      <w:r w:rsidR="00FF3083">
        <w:rPr>
          <w:rFonts w:ascii="Arial" w:hAnsi="Arial" w:cs="Arial"/>
          <w:noProof/>
          <w:sz w:val="20"/>
          <w:szCs w:val="20"/>
          <w:lang w:val="en-US"/>
        </w:rPr>
        <w:t xml:space="preserve">every 3 months from </w:t>
      </w:r>
      <w:r w:rsidR="00A90F7D">
        <w:rPr>
          <w:rFonts w:ascii="Arial" w:hAnsi="Arial" w:cs="Arial"/>
          <w:noProof/>
          <w:sz w:val="20"/>
          <w:szCs w:val="20"/>
          <w:lang w:val="en-US"/>
        </w:rPr>
        <w:t>August 2011</w:t>
      </w:r>
      <w:r w:rsidR="00FF3083">
        <w:rPr>
          <w:rFonts w:ascii="Arial" w:hAnsi="Arial" w:cs="Arial"/>
          <w:noProof/>
          <w:sz w:val="20"/>
          <w:szCs w:val="20"/>
          <w:lang w:val="en-US"/>
        </w:rPr>
        <w:t xml:space="preserve"> to </w:t>
      </w:r>
      <w:r w:rsidR="00A90F7D">
        <w:rPr>
          <w:rFonts w:ascii="Arial" w:hAnsi="Arial" w:cs="Arial"/>
          <w:noProof/>
          <w:sz w:val="20"/>
          <w:szCs w:val="20"/>
          <w:lang w:val="en-US"/>
        </w:rPr>
        <w:t>August 2012</w:t>
      </w:r>
      <w:r w:rsidR="00FF3083">
        <w:rPr>
          <w:rFonts w:ascii="Arial" w:hAnsi="Arial" w:cs="Arial"/>
          <w:noProof/>
          <w:sz w:val="20"/>
          <w:szCs w:val="20"/>
          <w:lang w:val="en-US"/>
        </w:rPr>
        <w:t>,</w:t>
      </w:r>
      <w:r w:rsidR="00A90F7D">
        <w:rPr>
          <w:rFonts w:ascii="Arial" w:hAnsi="Arial" w:cs="Arial"/>
          <w:noProof/>
          <w:sz w:val="20"/>
          <w:szCs w:val="20"/>
          <w:lang w:val="en-US"/>
        </w:rPr>
        <w:t xml:space="preserve">) </w:t>
      </w:r>
      <w:r w:rsidRPr="005F0DC3">
        <w:rPr>
          <w:rFonts w:ascii="Arial" w:hAnsi="Arial" w:cs="Arial"/>
          <w:noProof/>
          <w:sz w:val="20"/>
          <w:szCs w:val="20"/>
          <w:lang w:val="en-US"/>
        </w:rPr>
        <w:t>for atmospheric POPs (including organochlorine pesticides (OCPs) and polycyclic aromatic hydrocarbons (PAHs)) based on (a) polyurethane foam (PUF) passive air samplers and (b) soil samples was conducted in Kaidu-</w:t>
      </w:r>
      <w:r>
        <w:rPr>
          <w:rFonts w:ascii="Arial" w:hAnsi="Arial" w:cs="Arial"/>
          <w:noProof/>
          <w:sz w:val="20"/>
          <w:szCs w:val="20"/>
          <w:lang w:val="en-US"/>
        </w:rPr>
        <w:t>Peacock River system in Xinjian</w:t>
      </w:r>
      <w:r w:rsidR="00A52547">
        <w:rPr>
          <w:rFonts w:ascii="Arial" w:hAnsi="Arial" w:cs="Arial"/>
          <w:noProof/>
          <w:sz w:val="20"/>
          <w:szCs w:val="20"/>
          <w:lang w:val="en-US"/>
        </w:rPr>
        <w:t>g</w:t>
      </w:r>
      <w:r w:rsidRPr="005F0DC3">
        <w:rPr>
          <w:rFonts w:ascii="Arial" w:hAnsi="Arial" w:cs="Arial"/>
          <w:noProof/>
          <w:sz w:val="20"/>
          <w:szCs w:val="20"/>
          <w:lang w:val="en-US"/>
        </w:rPr>
        <w:t>.</w:t>
      </w:r>
      <w:r>
        <w:rPr>
          <w:rFonts w:ascii="Arial" w:hAnsi="Arial" w:cs="Arial"/>
          <w:noProof/>
          <w:sz w:val="20"/>
          <w:szCs w:val="20"/>
          <w:lang w:val="en-US"/>
        </w:rPr>
        <w:t xml:space="preserve"> The samples were analysed using </w:t>
      </w:r>
      <w:r w:rsidR="0029787F" w:rsidRPr="0029787F">
        <w:rPr>
          <w:rFonts w:ascii="Arial" w:hAnsi="Arial" w:cs="Arial"/>
          <w:noProof/>
          <w:sz w:val="20"/>
          <w:szCs w:val="20"/>
          <w:lang w:val="en-US"/>
        </w:rPr>
        <w:t>gas chr</w:t>
      </w:r>
      <w:r w:rsidR="0029787F">
        <w:rPr>
          <w:rFonts w:ascii="Arial" w:hAnsi="Arial" w:cs="Arial"/>
          <w:noProof/>
          <w:sz w:val="20"/>
          <w:szCs w:val="20"/>
          <w:lang w:val="en-US"/>
        </w:rPr>
        <w:t xml:space="preserve">omatograph equipped with a mass </w:t>
      </w:r>
      <w:r w:rsidR="0029787F" w:rsidRPr="0029787F">
        <w:rPr>
          <w:rFonts w:ascii="Arial" w:hAnsi="Arial" w:cs="Arial"/>
          <w:noProof/>
          <w:sz w:val="20"/>
          <w:szCs w:val="20"/>
          <w:lang w:val="en-US"/>
        </w:rPr>
        <w:t>selective detector</w:t>
      </w:r>
      <w:r w:rsidR="00AE2360">
        <w:rPr>
          <w:rFonts w:ascii="Arial" w:hAnsi="Arial" w:cs="Arial"/>
          <w:noProof/>
          <w:sz w:val="20"/>
          <w:szCs w:val="20"/>
          <w:lang w:val="en-US"/>
        </w:rPr>
        <w:t xml:space="preserve"> (GC-MSD).</w:t>
      </w:r>
    </w:p>
    <w:p w:rsidR="00E5201B" w:rsidRDefault="00E5201B" w:rsidP="00455675">
      <w:pPr>
        <w:jc w:val="both"/>
        <w:rPr>
          <w:rFonts w:ascii="Arial" w:hAnsi="Arial" w:cs="Arial"/>
          <w:noProof/>
          <w:sz w:val="20"/>
          <w:szCs w:val="20"/>
          <w:lang w:val="en-US"/>
        </w:rPr>
      </w:pPr>
    </w:p>
    <w:p w:rsidR="005F0DC3" w:rsidRDefault="00FF3083" w:rsidP="00455675">
      <w:pPr>
        <w:jc w:val="both"/>
        <w:rPr>
          <w:rFonts w:ascii="Arial" w:hAnsi="Arial" w:cs="Arial"/>
          <w:noProof/>
          <w:sz w:val="20"/>
          <w:szCs w:val="20"/>
          <w:lang w:val="en-US"/>
        </w:rPr>
      </w:pPr>
      <w:r>
        <w:rPr>
          <w:rFonts w:ascii="Arial" w:hAnsi="Arial" w:cs="Arial"/>
          <w:noProof/>
          <w:sz w:val="20"/>
          <w:szCs w:val="20"/>
          <w:lang w:val="en-US"/>
        </w:rPr>
        <w:t xml:space="preserve">It was found that DDTs, HCHs, </w:t>
      </w:r>
      <w:r w:rsidR="008D40CF" w:rsidRPr="008D40CF">
        <w:rPr>
          <w:rFonts w:ascii="Arial" w:hAnsi="Arial" w:cs="Arial"/>
          <w:noProof/>
          <w:sz w:val="20"/>
          <w:szCs w:val="20"/>
          <w:lang w:val="en-US"/>
        </w:rPr>
        <w:t>chlordanes, and endosulfans</w:t>
      </w:r>
      <w:r w:rsidR="008D40CF">
        <w:rPr>
          <w:rFonts w:ascii="Arial" w:hAnsi="Arial" w:cs="Arial"/>
          <w:noProof/>
          <w:sz w:val="20"/>
          <w:szCs w:val="20"/>
          <w:lang w:val="en-US"/>
        </w:rPr>
        <w:t xml:space="preserve"> were the major detectable OCPs in both PUF and soil samples, confirmed the </w:t>
      </w:r>
      <w:r w:rsidR="00E5201B">
        <w:rPr>
          <w:rFonts w:ascii="Arial" w:hAnsi="Arial" w:cs="Arial"/>
          <w:noProof/>
          <w:sz w:val="20"/>
          <w:szCs w:val="20"/>
          <w:lang w:val="en-US"/>
        </w:rPr>
        <w:t xml:space="preserve">results from </w:t>
      </w:r>
      <w:r w:rsidR="008D40CF">
        <w:rPr>
          <w:rFonts w:ascii="Arial" w:hAnsi="Arial" w:cs="Arial"/>
          <w:noProof/>
          <w:sz w:val="20"/>
          <w:szCs w:val="20"/>
          <w:lang w:val="en-US"/>
        </w:rPr>
        <w:t>previous study of OCPs in the Peacock River (</w:t>
      </w:r>
      <w:r w:rsidR="00912A13">
        <w:rPr>
          <w:rFonts w:ascii="Arial" w:hAnsi="Arial" w:cs="Arial"/>
          <w:noProof/>
          <w:sz w:val="20"/>
          <w:szCs w:val="20"/>
          <w:lang w:val="en-US"/>
        </w:rPr>
        <w:t>Chen et al, 2011</w:t>
      </w:r>
      <w:r w:rsidR="008D40CF">
        <w:rPr>
          <w:rFonts w:ascii="Arial" w:hAnsi="Arial" w:cs="Arial"/>
          <w:noProof/>
          <w:sz w:val="20"/>
          <w:szCs w:val="20"/>
          <w:lang w:val="en-US"/>
        </w:rPr>
        <w:t>)</w:t>
      </w:r>
      <w:r w:rsidR="00E5201B">
        <w:rPr>
          <w:rFonts w:ascii="Arial" w:hAnsi="Arial" w:cs="Arial"/>
          <w:noProof/>
          <w:sz w:val="20"/>
          <w:szCs w:val="20"/>
          <w:lang w:val="en-US"/>
        </w:rPr>
        <w:t xml:space="preserve">. </w:t>
      </w:r>
      <w:r w:rsidR="00E5201B" w:rsidRPr="00E5201B">
        <w:rPr>
          <w:rFonts w:ascii="Arial" w:hAnsi="Arial" w:cs="Arial"/>
          <w:noProof/>
          <w:sz w:val="20"/>
          <w:szCs w:val="20"/>
          <w:lang w:val="en-US"/>
        </w:rPr>
        <w:t>HCHs were dominant components in the atmosphere and DDTs were in the soil. Chlordanes and endosulfans were also detectable in both air and soil. The Composition analyses indicated that the source of OCPs in atmosphere could be complex which both contributed by both local source and long-term atmospheric transport. The role of soil for source and sink could be shifted at different sites and seasons</w:t>
      </w:r>
      <w:r w:rsidR="00E5201B">
        <w:rPr>
          <w:rFonts w:ascii="Arial" w:hAnsi="Arial" w:cs="Arial"/>
          <w:noProof/>
          <w:sz w:val="20"/>
          <w:szCs w:val="20"/>
          <w:lang w:val="en-US"/>
        </w:rPr>
        <w:t xml:space="preserve"> according the ratios of </w:t>
      </w:r>
      <w:r w:rsidR="00E5201B" w:rsidRPr="00E5201B">
        <w:rPr>
          <w:rFonts w:ascii="Arial" w:hAnsi="Arial" w:cs="Arial"/>
          <w:noProof/>
          <w:sz w:val="20"/>
          <w:szCs w:val="20"/>
          <w:lang w:val="en-US"/>
        </w:rPr>
        <w:t>fugacity</w:t>
      </w:r>
      <w:r w:rsidR="00E5201B">
        <w:rPr>
          <w:rFonts w:ascii="Arial" w:hAnsi="Arial" w:cs="Arial"/>
          <w:noProof/>
          <w:sz w:val="20"/>
          <w:szCs w:val="20"/>
          <w:lang w:val="en-US"/>
        </w:rPr>
        <w:t xml:space="preserve"> </w:t>
      </w:r>
      <w:r w:rsidR="00AE2360">
        <w:rPr>
          <w:rFonts w:ascii="Arial" w:hAnsi="Arial" w:cs="Arial"/>
          <w:noProof/>
          <w:sz w:val="20"/>
          <w:szCs w:val="20"/>
          <w:lang w:val="en-US"/>
        </w:rPr>
        <w:t>calculation</w:t>
      </w:r>
      <w:r w:rsidR="00E5201B">
        <w:rPr>
          <w:rFonts w:ascii="Arial" w:hAnsi="Arial" w:cs="Arial"/>
          <w:noProof/>
          <w:sz w:val="20"/>
          <w:szCs w:val="20"/>
          <w:lang w:val="en-US"/>
        </w:rPr>
        <w:t>.</w:t>
      </w:r>
    </w:p>
    <w:p w:rsidR="004B2CE5" w:rsidRPr="004B2CE5" w:rsidRDefault="004B2CE5" w:rsidP="00455675">
      <w:pPr>
        <w:jc w:val="both"/>
        <w:rPr>
          <w:rFonts w:ascii="Arial" w:hAnsi="Arial" w:cs="Arial"/>
          <w:noProof/>
          <w:sz w:val="20"/>
          <w:szCs w:val="20"/>
          <w:lang w:val="en-US"/>
        </w:rPr>
      </w:pPr>
    </w:p>
    <w:p w:rsidR="004B2CE5" w:rsidRDefault="00E5201B" w:rsidP="00C54F4B">
      <w:pPr>
        <w:jc w:val="both"/>
        <w:rPr>
          <w:rFonts w:ascii="Arial" w:hAnsi="Arial" w:cs="Arial"/>
          <w:noProof/>
          <w:sz w:val="20"/>
          <w:szCs w:val="20"/>
          <w:lang w:val="en-US"/>
        </w:rPr>
      </w:pPr>
      <w:r w:rsidRPr="00E5201B">
        <w:rPr>
          <w:rFonts w:ascii="Arial" w:hAnsi="Arial" w:cs="Arial"/>
          <w:noProof/>
          <w:sz w:val="20"/>
          <w:szCs w:val="20"/>
          <w:lang w:val="en-US"/>
        </w:rPr>
        <w:t xml:space="preserve">POPs </w:t>
      </w:r>
      <w:r w:rsidR="00912A13">
        <w:rPr>
          <w:rFonts w:ascii="Arial" w:hAnsi="Arial" w:cs="Arial"/>
          <w:noProof/>
          <w:sz w:val="20"/>
          <w:szCs w:val="20"/>
          <w:lang w:val="en-US"/>
        </w:rPr>
        <w:t xml:space="preserve">in this region </w:t>
      </w:r>
      <w:r w:rsidRPr="00E5201B">
        <w:rPr>
          <w:rFonts w:ascii="Arial" w:hAnsi="Arial" w:cs="Arial"/>
          <w:noProof/>
          <w:sz w:val="20"/>
          <w:szCs w:val="20"/>
          <w:lang w:val="en-US"/>
        </w:rPr>
        <w:t>were contributed to by both local emissions and long-term atmospheric transport and may pose risks to human health and the ecosystem</w:t>
      </w:r>
      <w:r w:rsidR="00912A13">
        <w:rPr>
          <w:rFonts w:ascii="Arial" w:hAnsi="Arial" w:cs="Arial"/>
          <w:noProof/>
          <w:sz w:val="20"/>
          <w:szCs w:val="20"/>
          <w:lang w:val="en-US"/>
        </w:rPr>
        <w:t xml:space="preserve">. Thus, </w:t>
      </w:r>
      <w:r w:rsidR="00912A13" w:rsidRPr="00912A13">
        <w:rPr>
          <w:rFonts w:ascii="Arial" w:hAnsi="Arial" w:cs="Arial"/>
          <w:noProof/>
          <w:sz w:val="20"/>
          <w:szCs w:val="20"/>
          <w:lang w:val="en-US"/>
        </w:rPr>
        <w:t>it is necessary to set up a long-term monitoring network for atmospheric POPs and air-soil exchange in Northwest of China</w:t>
      </w:r>
      <w:r w:rsidR="00912A13">
        <w:rPr>
          <w:rFonts w:ascii="Arial" w:hAnsi="Arial" w:cs="Arial"/>
          <w:noProof/>
          <w:sz w:val="20"/>
          <w:szCs w:val="20"/>
          <w:lang w:val="en-US"/>
        </w:rPr>
        <w:t xml:space="preserve"> to </w:t>
      </w:r>
      <w:r w:rsidR="00AE2360" w:rsidRPr="00AE2360">
        <w:rPr>
          <w:rFonts w:ascii="Arial" w:hAnsi="Arial" w:cs="Arial"/>
          <w:noProof/>
          <w:sz w:val="20"/>
          <w:szCs w:val="20"/>
          <w:lang w:val="en-US"/>
        </w:rPr>
        <w:t>evaluate</w:t>
      </w:r>
      <w:r w:rsidR="00DE4FEB">
        <w:rPr>
          <w:rFonts w:ascii="Arial" w:hAnsi="Arial" w:cs="Arial"/>
          <w:noProof/>
          <w:sz w:val="20"/>
          <w:szCs w:val="20"/>
          <w:lang w:val="en-US"/>
        </w:rPr>
        <w:t xml:space="preserve"> </w:t>
      </w:r>
      <w:r w:rsidR="00912A13">
        <w:rPr>
          <w:rFonts w:ascii="Arial" w:hAnsi="Arial" w:cs="Arial"/>
          <w:noProof/>
          <w:sz w:val="20"/>
          <w:szCs w:val="20"/>
          <w:lang w:val="en-US"/>
        </w:rPr>
        <w:t>the possbile risks.</w:t>
      </w:r>
    </w:p>
    <w:p w:rsidR="008D40CF" w:rsidRDefault="008D40CF" w:rsidP="00C54F4B">
      <w:pPr>
        <w:jc w:val="both"/>
        <w:rPr>
          <w:rFonts w:ascii="Arial" w:hAnsi="Arial" w:cs="Arial"/>
          <w:noProof/>
          <w:sz w:val="20"/>
          <w:szCs w:val="20"/>
          <w:lang w:val="en-US"/>
        </w:rPr>
      </w:pPr>
    </w:p>
    <w:p w:rsidR="007B2E53" w:rsidRDefault="007B2E53" w:rsidP="00C54F4B">
      <w:pPr>
        <w:jc w:val="both"/>
        <w:rPr>
          <w:rFonts w:ascii="Arial" w:hAnsi="Arial" w:cs="Arial"/>
          <w:noProof/>
          <w:sz w:val="20"/>
          <w:szCs w:val="20"/>
          <w:lang w:val="en-US"/>
        </w:rPr>
      </w:pPr>
    </w:p>
    <w:p w:rsidR="007B2E53" w:rsidRDefault="007B2E53" w:rsidP="00C54F4B">
      <w:pPr>
        <w:jc w:val="both"/>
        <w:rPr>
          <w:rFonts w:ascii="Arial" w:hAnsi="Arial" w:cs="Arial"/>
          <w:noProof/>
          <w:sz w:val="20"/>
          <w:szCs w:val="20"/>
          <w:lang w:val="en-US"/>
        </w:rPr>
      </w:pPr>
    </w:p>
    <w:p w:rsidR="007B2E53" w:rsidRDefault="007B2E53" w:rsidP="00C54F4B">
      <w:pPr>
        <w:jc w:val="both"/>
        <w:rPr>
          <w:rFonts w:ascii="Arial" w:hAnsi="Arial" w:cs="Arial"/>
          <w:noProof/>
          <w:sz w:val="20"/>
          <w:szCs w:val="20"/>
          <w:lang w:val="en-US"/>
        </w:rPr>
      </w:pPr>
    </w:p>
    <w:p w:rsidR="008D40CF" w:rsidRDefault="008D40CF" w:rsidP="00C54F4B">
      <w:pPr>
        <w:jc w:val="both"/>
        <w:rPr>
          <w:rFonts w:ascii="Arial" w:hAnsi="Arial" w:cs="Arial"/>
          <w:noProof/>
          <w:sz w:val="20"/>
          <w:szCs w:val="20"/>
          <w:lang w:val="en-US"/>
        </w:rPr>
      </w:pPr>
      <w:r>
        <w:rPr>
          <w:rFonts w:ascii="Arial" w:hAnsi="Arial" w:cs="Arial"/>
          <w:noProof/>
          <w:sz w:val="20"/>
          <w:szCs w:val="20"/>
          <w:lang w:val="en-US"/>
        </w:rPr>
        <w:t>Reference</w:t>
      </w:r>
    </w:p>
    <w:p w:rsidR="00E5201B" w:rsidRPr="00A52547" w:rsidRDefault="00E5201B" w:rsidP="00C54F4B">
      <w:pPr>
        <w:jc w:val="both"/>
        <w:rPr>
          <w:rFonts w:ascii="Arial" w:hAnsi="Arial" w:cs="Arial"/>
          <w:noProof/>
          <w:sz w:val="20"/>
          <w:szCs w:val="20"/>
          <w:lang w:val="en-US"/>
        </w:rPr>
      </w:pPr>
    </w:p>
    <w:p w:rsidR="00912A13" w:rsidRDefault="00412DE9" w:rsidP="00912A13">
      <w:pPr>
        <w:jc w:val="both"/>
        <w:rPr>
          <w:rFonts w:ascii="Arial" w:hAnsi="Arial" w:cs="Arial"/>
          <w:noProof/>
          <w:sz w:val="20"/>
          <w:szCs w:val="20"/>
          <w:lang w:val="en-US"/>
        </w:rPr>
      </w:pPr>
      <w:r w:rsidRPr="00A52547">
        <w:rPr>
          <w:rFonts w:ascii="Arial" w:hAnsi="Arial" w:cs="Arial"/>
          <w:noProof/>
          <w:sz w:val="20"/>
          <w:szCs w:val="20"/>
          <w:lang w:val="en-US"/>
        </w:rPr>
        <w:t xml:space="preserve">Chen, W., Jing, M., Bu, J., Ellis Burnet, J., Qi, S., Song, Q., Ke, Y., Miao, J., Liu, M., Yang, C., 2011. Organochlorine pesticides in the surface water and sediments from the Peacock River Drainage Basin in Xinjiang, China: a study of an arid zone in Central Asia. </w:t>
      </w:r>
      <w:r w:rsidRPr="00412DE9">
        <w:rPr>
          <w:rFonts w:ascii="Arial" w:hAnsi="Arial" w:cs="Arial"/>
          <w:noProof/>
          <w:sz w:val="20"/>
          <w:szCs w:val="20"/>
        </w:rPr>
        <w:t>Environmental Monitoring and Assessment 177, 1-21.</w:t>
      </w:r>
    </w:p>
    <w:p w:rsidR="008D40CF" w:rsidRDefault="008D40CF" w:rsidP="00C54F4B">
      <w:pPr>
        <w:jc w:val="both"/>
        <w:rPr>
          <w:rFonts w:ascii="Arial" w:hAnsi="Arial" w:cs="Arial"/>
          <w:noProof/>
          <w:sz w:val="20"/>
          <w:szCs w:val="20"/>
          <w:lang w:val="en-US"/>
        </w:rPr>
      </w:pPr>
    </w:p>
    <w:sectPr w:rsidR="008D40CF" w:rsidSect="00912A13">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Geophysica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wdwtze5zwsvnea05h5s9ega9pw9zdedzvx&quot;&gt;02-PhD CUG&lt;record-ids&gt;&lt;item&gt;4933&lt;/item&gt;&lt;/record-ids&gt;&lt;/item&gt;&lt;/Libraries&gt;"/>
  </w:docVars>
  <w:rsids>
    <w:rsidRoot w:val="004F3F40"/>
    <w:rsid w:val="000F7DDD"/>
    <w:rsid w:val="001A6F72"/>
    <w:rsid w:val="001F4812"/>
    <w:rsid w:val="00241318"/>
    <w:rsid w:val="0029787F"/>
    <w:rsid w:val="00412DE9"/>
    <w:rsid w:val="00455675"/>
    <w:rsid w:val="00455DBB"/>
    <w:rsid w:val="004A4FBE"/>
    <w:rsid w:val="004B2CE5"/>
    <w:rsid w:val="004C2E36"/>
    <w:rsid w:val="004F3F40"/>
    <w:rsid w:val="00536439"/>
    <w:rsid w:val="00584BC6"/>
    <w:rsid w:val="005F0DC3"/>
    <w:rsid w:val="00712462"/>
    <w:rsid w:val="007B2E53"/>
    <w:rsid w:val="008C47B6"/>
    <w:rsid w:val="008D40CF"/>
    <w:rsid w:val="008E1BB9"/>
    <w:rsid w:val="00912A13"/>
    <w:rsid w:val="009B473C"/>
    <w:rsid w:val="00A34C75"/>
    <w:rsid w:val="00A377E4"/>
    <w:rsid w:val="00A4450B"/>
    <w:rsid w:val="00A52547"/>
    <w:rsid w:val="00A90F7D"/>
    <w:rsid w:val="00AE2360"/>
    <w:rsid w:val="00B10E8D"/>
    <w:rsid w:val="00B20D4B"/>
    <w:rsid w:val="00BB51C3"/>
    <w:rsid w:val="00C22D80"/>
    <w:rsid w:val="00C54F4B"/>
    <w:rsid w:val="00CA55EA"/>
    <w:rsid w:val="00D2223F"/>
    <w:rsid w:val="00DE4FEB"/>
    <w:rsid w:val="00DF6705"/>
    <w:rsid w:val="00E05237"/>
    <w:rsid w:val="00E22C86"/>
    <w:rsid w:val="00E31A6B"/>
    <w:rsid w:val="00E5201B"/>
    <w:rsid w:val="00F5397B"/>
    <w:rsid w:val="00F8429A"/>
    <w:rsid w:val="00FC00ED"/>
    <w:rsid w:val="00FF308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character" w:styleId="BesuchterHyperlink">
    <w:name w:val="FollowedHyperlink"/>
    <w:basedOn w:val="Absatz-Standardschriftart"/>
    <w:uiPriority w:val="99"/>
    <w:semiHidden/>
    <w:unhideWhenUsed/>
    <w:rsid w:val="004A4F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character" w:styleId="BesuchterHyperlink">
    <w:name w:val="FollowedHyperlink"/>
    <w:basedOn w:val="Absatz-Standardschriftart"/>
    <w:uiPriority w:val="99"/>
    <w:semiHidden/>
    <w:unhideWhenUsed/>
    <w:rsid w:val="004A4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 w:id="1287545721">
      <w:bodyDiv w:val="1"/>
      <w:marLeft w:val="0"/>
      <w:marRight w:val="0"/>
      <w:marTop w:val="0"/>
      <w:marBottom w:val="0"/>
      <w:divBdr>
        <w:top w:val="none" w:sz="0" w:space="0" w:color="auto"/>
        <w:left w:val="none" w:sz="0" w:space="0" w:color="auto"/>
        <w:bottom w:val="none" w:sz="0" w:space="0" w:color="auto"/>
        <w:right w:val="none" w:sz="0" w:space="0" w:color="auto"/>
      </w:divBdr>
      <w:divsChild>
        <w:div w:id="475339042">
          <w:marLeft w:val="0"/>
          <w:marRight w:val="0"/>
          <w:marTop w:val="0"/>
          <w:marBottom w:val="0"/>
          <w:divBdr>
            <w:top w:val="none" w:sz="0" w:space="0" w:color="auto"/>
            <w:left w:val="none" w:sz="0" w:space="0" w:color="auto"/>
            <w:bottom w:val="none" w:sz="0" w:space="0" w:color="auto"/>
            <w:right w:val="none" w:sz="0" w:space="0" w:color="auto"/>
          </w:divBdr>
          <w:divsChild>
            <w:div w:id="1064766108">
              <w:marLeft w:val="0"/>
              <w:marRight w:val="0"/>
              <w:marTop w:val="0"/>
              <w:marBottom w:val="0"/>
              <w:divBdr>
                <w:top w:val="none" w:sz="0" w:space="0" w:color="auto"/>
                <w:left w:val="none" w:sz="0" w:space="0" w:color="auto"/>
                <w:bottom w:val="none" w:sz="0" w:space="0" w:color="auto"/>
                <w:right w:val="none" w:sz="0" w:space="0" w:color="auto"/>
              </w:divBdr>
              <w:divsChild>
                <w:div w:id="65693471">
                  <w:marLeft w:val="0"/>
                  <w:marRight w:val="0"/>
                  <w:marTop w:val="0"/>
                  <w:marBottom w:val="0"/>
                  <w:divBdr>
                    <w:top w:val="none" w:sz="0" w:space="0" w:color="auto"/>
                    <w:left w:val="none" w:sz="0" w:space="0" w:color="auto"/>
                    <w:bottom w:val="none" w:sz="0" w:space="0" w:color="auto"/>
                    <w:right w:val="none" w:sz="0" w:space="0" w:color="auto"/>
                  </w:divBdr>
                  <w:divsChild>
                    <w:div w:id="1834836722">
                      <w:marLeft w:val="0"/>
                      <w:marRight w:val="0"/>
                      <w:marTop w:val="0"/>
                      <w:marBottom w:val="0"/>
                      <w:divBdr>
                        <w:top w:val="none" w:sz="0" w:space="0" w:color="auto"/>
                        <w:left w:val="none" w:sz="0" w:space="0" w:color="auto"/>
                        <w:bottom w:val="none" w:sz="0" w:space="0" w:color="auto"/>
                        <w:right w:val="none" w:sz="0" w:space="0" w:color="auto"/>
                      </w:divBdr>
                      <w:divsChild>
                        <w:div w:id="142355038">
                          <w:marLeft w:val="0"/>
                          <w:marRight w:val="0"/>
                          <w:marTop w:val="0"/>
                          <w:marBottom w:val="0"/>
                          <w:divBdr>
                            <w:top w:val="none" w:sz="0" w:space="0" w:color="auto"/>
                            <w:left w:val="none" w:sz="0" w:space="0" w:color="auto"/>
                            <w:bottom w:val="none" w:sz="0" w:space="0" w:color="auto"/>
                            <w:right w:val="none" w:sz="0" w:space="0" w:color="auto"/>
                          </w:divBdr>
                          <w:divsChild>
                            <w:div w:id="835414954">
                              <w:marLeft w:val="0"/>
                              <w:marRight w:val="0"/>
                              <w:marTop w:val="75"/>
                              <w:marBottom w:val="75"/>
                              <w:divBdr>
                                <w:top w:val="none" w:sz="0" w:space="0" w:color="auto"/>
                                <w:left w:val="none" w:sz="0" w:space="0" w:color="auto"/>
                                <w:bottom w:val="none" w:sz="0" w:space="0" w:color="auto"/>
                                <w:right w:val="none" w:sz="0" w:space="0" w:color="auto"/>
                              </w:divBdr>
                              <w:divsChild>
                                <w:div w:id="892354229">
                                  <w:marLeft w:val="0"/>
                                  <w:marRight w:val="0"/>
                                  <w:marTop w:val="0"/>
                                  <w:marBottom w:val="0"/>
                                  <w:divBdr>
                                    <w:top w:val="none" w:sz="0" w:space="0" w:color="auto"/>
                                    <w:left w:val="none" w:sz="0" w:space="0" w:color="auto"/>
                                    <w:bottom w:val="none" w:sz="0" w:space="0" w:color="auto"/>
                                    <w:right w:val="none" w:sz="0" w:space="0" w:color="auto"/>
                                  </w:divBdr>
                                  <w:divsChild>
                                    <w:div w:id="1985818011">
                                      <w:marLeft w:val="0"/>
                                      <w:marRight w:val="0"/>
                                      <w:marTop w:val="0"/>
                                      <w:marBottom w:val="0"/>
                                      <w:divBdr>
                                        <w:top w:val="none" w:sz="0" w:space="0" w:color="auto"/>
                                        <w:left w:val="none" w:sz="0" w:space="0" w:color="auto"/>
                                        <w:bottom w:val="none" w:sz="0" w:space="0" w:color="auto"/>
                                        <w:right w:val="none" w:sz="0" w:space="0" w:color="auto"/>
                                      </w:divBdr>
                                      <w:divsChild>
                                        <w:div w:id="1873305286">
                                          <w:marLeft w:val="0"/>
                                          <w:marRight w:val="0"/>
                                          <w:marTop w:val="0"/>
                                          <w:marBottom w:val="75"/>
                                          <w:divBdr>
                                            <w:top w:val="none" w:sz="0" w:space="0" w:color="auto"/>
                                            <w:left w:val="none" w:sz="0" w:space="0" w:color="auto"/>
                                            <w:bottom w:val="none" w:sz="0" w:space="0" w:color="auto"/>
                                            <w:right w:val="none" w:sz="0" w:space="0" w:color="auto"/>
                                          </w:divBdr>
                                          <w:divsChild>
                                            <w:div w:id="545142454">
                                              <w:marLeft w:val="0"/>
                                              <w:marRight w:val="0"/>
                                              <w:marTop w:val="60"/>
                                              <w:marBottom w:val="60"/>
                                              <w:divBdr>
                                                <w:top w:val="none" w:sz="0" w:space="0" w:color="auto"/>
                                                <w:left w:val="none" w:sz="0" w:space="0" w:color="auto"/>
                                                <w:bottom w:val="none" w:sz="0" w:space="0" w:color="auto"/>
                                                <w:right w:val="none" w:sz="0" w:space="0" w:color="auto"/>
                                              </w:divBdr>
                                              <w:divsChild>
                                                <w:div w:id="21056138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aig040051@gmail.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Lancaster University</Company>
  <LinksUpToDate>false</LinksUpToDate>
  <CharactersWithSpaces>2571</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Christiane Wolf</cp:lastModifiedBy>
  <cp:revision>2</cp:revision>
  <dcterms:created xsi:type="dcterms:W3CDTF">2015-09-01T15:26:00Z</dcterms:created>
  <dcterms:modified xsi:type="dcterms:W3CDTF">2015-09-01T15:26:00Z</dcterms:modified>
</cp:coreProperties>
</file>