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006E8" w14:textId="77777777" w:rsidR="00B363B1" w:rsidRPr="001E4D37" w:rsidRDefault="00B363B1" w:rsidP="00B363B1">
      <w:pPr>
        <w:spacing w:after="120"/>
        <w:rPr>
          <w:rFonts w:ascii="Arial" w:eastAsiaTheme="minorEastAsia" w:hAnsi="Arial" w:cs="Arial"/>
          <w:b/>
          <w:sz w:val="28"/>
          <w:lang w:val="en-GB"/>
        </w:rPr>
      </w:pPr>
      <w:r w:rsidRPr="001E4D37">
        <w:rPr>
          <w:rFonts w:ascii="Arial" w:eastAsiaTheme="minorEastAsia" w:hAnsi="Arial" w:cs="Arial"/>
          <w:b/>
          <w:sz w:val="28"/>
          <w:lang w:val="en-GB"/>
        </w:rPr>
        <w:t xml:space="preserve">Cyclophosphamide and </w:t>
      </w:r>
      <w:proofErr w:type="spellStart"/>
      <w:r w:rsidRPr="001E4D37">
        <w:rPr>
          <w:rFonts w:ascii="Arial" w:eastAsiaTheme="minorEastAsia" w:hAnsi="Arial" w:cs="Arial"/>
          <w:b/>
          <w:sz w:val="28"/>
          <w:lang w:val="en-GB"/>
        </w:rPr>
        <w:t>ifosfamide</w:t>
      </w:r>
      <w:proofErr w:type="spellEnd"/>
      <w:r w:rsidRPr="001E4D37">
        <w:rPr>
          <w:rFonts w:ascii="Arial" w:eastAsiaTheme="minorEastAsia" w:hAnsi="Arial" w:cs="Arial"/>
          <w:b/>
          <w:sz w:val="28"/>
          <w:lang w:val="en-GB"/>
        </w:rPr>
        <w:t xml:space="preserve"> residues in aqueous environment: occurrence, treatment</w:t>
      </w:r>
      <w:r w:rsidR="00E26C72" w:rsidRPr="001E4D37">
        <w:rPr>
          <w:rFonts w:ascii="Arial" w:eastAsiaTheme="minorEastAsia" w:hAnsi="Arial" w:cs="Arial"/>
          <w:b/>
          <w:sz w:val="28"/>
          <w:lang w:val="en-GB"/>
        </w:rPr>
        <w:t xml:space="preserve"> </w:t>
      </w:r>
      <w:r w:rsidRPr="001E4D37">
        <w:rPr>
          <w:rFonts w:ascii="Arial" w:eastAsiaTheme="minorEastAsia" w:hAnsi="Arial" w:cs="Arial"/>
          <w:b/>
          <w:sz w:val="28"/>
          <w:lang w:val="en-GB"/>
        </w:rPr>
        <w:t>and toxicity</w:t>
      </w:r>
    </w:p>
    <w:p w14:paraId="0555E96C" w14:textId="77777777" w:rsidR="00B363B1" w:rsidRPr="001E4D37" w:rsidRDefault="00B363B1" w:rsidP="00B363B1">
      <w:pPr>
        <w:rPr>
          <w:rFonts w:ascii="Arial" w:hAnsi="Arial" w:cs="Arial"/>
          <w:b/>
          <w:lang w:val="en-GB"/>
        </w:rPr>
      </w:pPr>
    </w:p>
    <w:p w14:paraId="4BE88084" w14:textId="05998501" w:rsidR="00DF6705" w:rsidRPr="001E4D37" w:rsidRDefault="00E26C72" w:rsidP="00DF6705">
      <w:pPr>
        <w:spacing w:after="120"/>
        <w:rPr>
          <w:rFonts w:ascii="Arial" w:hAnsi="Arial" w:cs="Arial"/>
          <w:smallCaps/>
          <w:noProof/>
          <w:u w:val="single"/>
          <w:vertAlign w:val="superscript"/>
          <w:lang w:val="en-GB"/>
        </w:rPr>
      </w:pPr>
      <w:r w:rsidRPr="001E4D37">
        <w:rPr>
          <w:rFonts w:ascii="Arial" w:hAnsi="Arial" w:cs="Arial"/>
          <w:smallCaps/>
          <w:noProof/>
          <w:lang w:val="en-GB"/>
        </w:rPr>
        <w:t>Marjeta Česen</w:t>
      </w:r>
      <w:r w:rsidR="00DF6705" w:rsidRPr="001E4D37">
        <w:rPr>
          <w:rFonts w:ascii="Arial" w:hAnsi="Arial" w:cs="Arial"/>
          <w:smallCaps/>
          <w:noProof/>
          <w:vertAlign w:val="superscript"/>
          <w:lang w:val="en-GB"/>
        </w:rPr>
        <w:t>1</w:t>
      </w:r>
      <w:r w:rsidRPr="001E4D37">
        <w:rPr>
          <w:rFonts w:ascii="Arial" w:hAnsi="Arial" w:cs="Arial"/>
          <w:smallCaps/>
          <w:noProof/>
          <w:vertAlign w:val="superscript"/>
          <w:lang w:val="en-GB"/>
        </w:rPr>
        <w:t>,2</w:t>
      </w:r>
      <w:r w:rsidR="00DF6705" w:rsidRPr="001E4D37">
        <w:rPr>
          <w:rFonts w:ascii="Arial" w:hAnsi="Arial" w:cs="Arial"/>
          <w:smallCaps/>
          <w:noProof/>
          <w:lang w:val="en-GB"/>
        </w:rPr>
        <w:t xml:space="preserve">, </w:t>
      </w:r>
      <w:r w:rsidRPr="001E4D37">
        <w:rPr>
          <w:rFonts w:ascii="Arial" w:hAnsi="Arial" w:cs="Arial"/>
          <w:smallCaps/>
          <w:noProof/>
          <w:lang w:val="en-GB"/>
        </w:rPr>
        <w:t>Tina Kosjek</w:t>
      </w:r>
      <w:r w:rsidRPr="001E4D37">
        <w:rPr>
          <w:rFonts w:ascii="Arial" w:hAnsi="Arial" w:cs="Arial"/>
          <w:smallCaps/>
          <w:noProof/>
          <w:vertAlign w:val="superscript"/>
          <w:lang w:val="en-GB"/>
        </w:rPr>
        <w:t>1,2</w:t>
      </w:r>
      <w:r w:rsidRPr="001E4D37">
        <w:rPr>
          <w:rFonts w:ascii="Arial" w:hAnsi="Arial" w:cs="Arial"/>
          <w:smallCaps/>
          <w:noProof/>
          <w:lang w:val="en-GB"/>
        </w:rPr>
        <w:t xml:space="preserve">, </w:t>
      </w:r>
      <w:r w:rsidR="00BA5FB5">
        <w:rPr>
          <w:rFonts w:ascii="Arial" w:hAnsi="Arial" w:cs="Arial"/>
          <w:smallCaps/>
          <w:noProof/>
          <w:lang w:val="en-GB"/>
        </w:rPr>
        <w:t>Francesco Busetti</w:t>
      </w:r>
      <w:r w:rsidR="00BA5FB5" w:rsidRPr="004001B2">
        <w:rPr>
          <w:rFonts w:ascii="Arial" w:hAnsi="Arial" w:cs="Arial"/>
          <w:smallCaps/>
          <w:noProof/>
          <w:vertAlign w:val="superscript"/>
          <w:lang w:val="en-GB"/>
        </w:rPr>
        <w:t>3</w:t>
      </w:r>
      <w:r w:rsidR="00BA5FB5" w:rsidRPr="001E4D37">
        <w:rPr>
          <w:rFonts w:ascii="Arial" w:hAnsi="Arial" w:cs="Arial"/>
          <w:smallCaps/>
          <w:noProof/>
          <w:lang w:val="en-GB"/>
        </w:rPr>
        <w:t>,</w:t>
      </w:r>
      <w:r w:rsidR="00BA5FB5">
        <w:rPr>
          <w:rFonts w:ascii="Arial" w:hAnsi="Arial" w:cs="Arial"/>
          <w:smallCaps/>
          <w:noProof/>
          <w:lang w:val="en-GB"/>
        </w:rPr>
        <w:t xml:space="preserve"> </w:t>
      </w:r>
      <w:r w:rsidRPr="001E4D37">
        <w:rPr>
          <w:rFonts w:ascii="Arial" w:hAnsi="Arial" w:cs="Arial"/>
          <w:smallCaps/>
          <w:noProof/>
          <w:u w:val="single"/>
          <w:lang w:val="en-GB"/>
        </w:rPr>
        <w:t>Ester Heath</w:t>
      </w:r>
      <w:r w:rsidRPr="001E4D37">
        <w:rPr>
          <w:rFonts w:ascii="Arial" w:hAnsi="Arial" w:cs="Arial"/>
          <w:smallCaps/>
          <w:noProof/>
          <w:vertAlign w:val="superscript"/>
          <w:lang w:val="en-GB"/>
        </w:rPr>
        <w:t>1,2</w:t>
      </w:r>
    </w:p>
    <w:p w14:paraId="31972F35" w14:textId="77777777" w:rsidR="00E26C72" w:rsidRPr="001E4D37" w:rsidRDefault="00DF6705" w:rsidP="00E26C72">
      <w:pPr>
        <w:pStyle w:val="NoSpacing"/>
        <w:rPr>
          <w:rFonts w:ascii="Arial" w:hAnsi="Arial" w:cs="Arial"/>
          <w:spacing w:val="-6"/>
          <w:sz w:val="18"/>
          <w:szCs w:val="18"/>
          <w:lang w:val="it-IT"/>
        </w:rPr>
      </w:pPr>
      <w:r w:rsidRPr="001E4D37">
        <w:rPr>
          <w:rFonts w:ascii="Arial" w:hAnsi="Arial" w:cs="Arial"/>
          <w:noProof/>
          <w:sz w:val="18"/>
          <w:szCs w:val="18"/>
          <w:vertAlign w:val="superscript"/>
          <w:lang w:val="it-IT"/>
        </w:rPr>
        <w:t xml:space="preserve">1 </w:t>
      </w:r>
      <w:proofErr w:type="spellStart"/>
      <w:r w:rsidR="00E26C72" w:rsidRPr="001E4D37">
        <w:rPr>
          <w:rFonts w:ascii="Arial" w:hAnsi="Arial" w:cs="Arial"/>
          <w:spacing w:val="-6"/>
          <w:sz w:val="18"/>
          <w:szCs w:val="18"/>
          <w:lang w:val="it-IT"/>
        </w:rPr>
        <w:t>Jožef</w:t>
      </w:r>
      <w:proofErr w:type="spellEnd"/>
      <w:r w:rsidR="00E26C72" w:rsidRPr="001E4D37">
        <w:rPr>
          <w:rFonts w:ascii="Arial" w:hAnsi="Arial" w:cs="Arial"/>
          <w:spacing w:val="-6"/>
          <w:sz w:val="18"/>
          <w:szCs w:val="18"/>
          <w:lang w:val="it-IT"/>
        </w:rPr>
        <w:t xml:space="preserve"> Stefan </w:t>
      </w:r>
      <w:proofErr w:type="spellStart"/>
      <w:r w:rsidR="00E26C72" w:rsidRPr="001E4D37">
        <w:rPr>
          <w:rFonts w:ascii="Arial" w:hAnsi="Arial" w:cs="Arial"/>
          <w:spacing w:val="-6"/>
          <w:sz w:val="18"/>
          <w:szCs w:val="18"/>
          <w:lang w:val="it-IT"/>
        </w:rPr>
        <w:t>Institute</w:t>
      </w:r>
      <w:proofErr w:type="spellEnd"/>
      <w:r w:rsidR="00E26C72" w:rsidRPr="001E4D37">
        <w:rPr>
          <w:rFonts w:ascii="Arial" w:hAnsi="Arial" w:cs="Arial"/>
          <w:spacing w:val="-6"/>
          <w:sz w:val="18"/>
          <w:szCs w:val="18"/>
          <w:lang w:val="it-IT"/>
        </w:rPr>
        <w:t xml:space="preserve">, </w:t>
      </w:r>
      <w:proofErr w:type="spellStart"/>
      <w:r w:rsidR="00E26C72" w:rsidRPr="001E4D37">
        <w:rPr>
          <w:rFonts w:ascii="Arial" w:hAnsi="Arial" w:cs="Arial"/>
          <w:spacing w:val="-6"/>
          <w:sz w:val="18"/>
          <w:szCs w:val="18"/>
          <w:lang w:val="it-IT"/>
        </w:rPr>
        <w:t>Jamova</w:t>
      </w:r>
      <w:proofErr w:type="spellEnd"/>
      <w:r w:rsidR="00E26C72" w:rsidRPr="001E4D37">
        <w:rPr>
          <w:rFonts w:ascii="Arial" w:hAnsi="Arial" w:cs="Arial"/>
          <w:spacing w:val="-6"/>
          <w:sz w:val="18"/>
          <w:szCs w:val="18"/>
          <w:lang w:val="it-IT"/>
        </w:rPr>
        <w:t xml:space="preserve"> cesta </w:t>
      </w:r>
      <w:proofErr w:type="gramStart"/>
      <w:r w:rsidR="00E26C72" w:rsidRPr="001E4D37">
        <w:rPr>
          <w:rFonts w:ascii="Arial" w:hAnsi="Arial" w:cs="Arial"/>
          <w:spacing w:val="-6"/>
          <w:sz w:val="18"/>
          <w:szCs w:val="18"/>
          <w:lang w:val="it-IT"/>
        </w:rPr>
        <w:t>39</w:t>
      </w:r>
      <w:proofErr w:type="gramEnd"/>
      <w:r w:rsidR="00E26C72" w:rsidRPr="001E4D37">
        <w:rPr>
          <w:rFonts w:ascii="Arial" w:hAnsi="Arial" w:cs="Arial"/>
          <w:spacing w:val="-6"/>
          <w:sz w:val="18"/>
          <w:szCs w:val="18"/>
          <w:lang w:val="it-IT"/>
        </w:rPr>
        <w:t>, 1000 Ljubljana, Slovenia</w:t>
      </w:r>
    </w:p>
    <w:p w14:paraId="0FFAC346" w14:textId="77777777" w:rsidR="00DF6705" w:rsidRDefault="00DF6705" w:rsidP="00E26C72">
      <w:pPr>
        <w:pStyle w:val="NoSpacing"/>
        <w:rPr>
          <w:rFonts w:ascii="Arial" w:hAnsi="Arial" w:cs="Arial"/>
          <w:spacing w:val="-6"/>
          <w:sz w:val="18"/>
          <w:szCs w:val="18"/>
          <w:lang w:val="en-GB"/>
        </w:rPr>
      </w:pPr>
      <w:r w:rsidRPr="001E4D37">
        <w:rPr>
          <w:rFonts w:ascii="Arial" w:hAnsi="Arial" w:cs="Arial"/>
          <w:noProof/>
          <w:sz w:val="18"/>
          <w:szCs w:val="18"/>
          <w:vertAlign w:val="superscript"/>
          <w:lang w:val="en-GB"/>
        </w:rPr>
        <w:t xml:space="preserve">2 </w:t>
      </w:r>
      <w:proofErr w:type="spellStart"/>
      <w:r w:rsidR="00E26C72" w:rsidRPr="001E4D37">
        <w:rPr>
          <w:rFonts w:ascii="Arial" w:hAnsi="Arial" w:cs="Arial"/>
          <w:spacing w:val="-6"/>
          <w:sz w:val="18"/>
          <w:szCs w:val="18"/>
          <w:lang w:val="en-GB"/>
        </w:rPr>
        <w:t>Jožef</w:t>
      </w:r>
      <w:proofErr w:type="spellEnd"/>
      <w:r w:rsidR="00E26C72" w:rsidRPr="001E4D37">
        <w:rPr>
          <w:rFonts w:ascii="Arial" w:hAnsi="Arial" w:cs="Arial"/>
          <w:spacing w:val="-6"/>
          <w:sz w:val="18"/>
          <w:szCs w:val="18"/>
          <w:lang w:val="en-GB"/>
        </w:rPr>
        <w:t xml:space="preserve"> Stefan International Postgraduate School, </w:t>
      </w:r>
      <w:proofErr w:type="spellStart"/>
      <w:r w:rsidR="00E26C72" w:rsidRPr="001E4D37">
        <w:rPr>
          <w:rFonts w:ascii="Arial" w:hAnsi="Arial" w:cs="Arial"/>
          <w:spacing w:val="-6"/>
          <w:sz w:val="18"/>
          <w:szCs w:val="18"/>
          <w:lang w:val="en-GB"/>
        </w:rPr>
        <w:t>Jamova</w:t>
      </w:r>
      <w:proofErr w:type="spellEnd"/>
      <w:r w:rsidR="00E26C72" w:rsidRPr="001E4D37">
        <w:rPr>
          <w:rFonts w:ascii="Arial" w:hAnsi="Arial" w:cs="Arial"/>
          <w:spacing w:val="-6"/>
          <w:sz w:val="18"/>
          <w:szCs w:val="18"/>
          <w:lang w:val="en-GB"/>
        </w:rPr>
        <w:t xml:space="preserve"> </w:t>
      </w:r>
      <w:proofErr w:type="spellStart"/>
      <w:r w:rsidR="00E26C72" w:rsidRPr="001E4D37">
        <w:rPr>
          <w:rFonts w:ascii="Arial" w:hAnsi="Arial" w:cs="Arial"/>
          <w:spacing w:val="-6"/>
          <w:sz w:val="18"/>
          <w:szCs w:val="18"/>
          <w:lang w:val="en-GB"/>
        </w:rPr>
        <w:t>cesta</w:t>
      </w:r>
      <w:proofErr w:type="spellEnd"/>
      <w:r w:rsidR="00E26C72" w:rsidRPr="001E4D37">
        <w:rPr>
          <w:rFonts w:ascii="Arial" w:hAnsi="Arial" w:cs="Arial"/>
          <w:spacing w:val="-6"/>
          <w:sz w:val="18"/>
          <w:szCs w:val="18"/>
          <w:lang w:val="en-GB"/>
        </w:rPr>
        <w:t xml:space="preserve"> 39, 1000 Ljubljana, Slovenia</w:t>
      </w:r>
    </w:p>
    <w:p w14:paraId="5DA1A874" w14:textId="1DC863FA" w:rsidR="00BA5FB5" w:rsidRPr="001E4D37" w:rsidRDefault="00BA5FB5" w:rsidP="00E26C72">
      <w:pPr>
        <w:pStyle w:val="NoSpacing"/>
        <w:rPr>
          <w:rFonts w:ascii="Arial" w:hAnsi="Arial" w:cs="Arial"/>
          <w:spacing w:val="-6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vertAlign w:val="superscript"/>
        </w:rPr>
        <w:t>3</w:t>
      </w:r>
      <w:r w:rsidRPr="004001B2">
        <w:rPr>
          <w:rFonts w:ascii="Arial" w:hAnsi="Arial" w:cs="Arial"/>
          <w:sz w:val="18"/>
          <w:szCs w:val="18"/>
        </w:rPr>
        <w:t xml:space="preserve">Curtin University, </w:t>
      </w:r>
      <w:proofErr w:type="spellStart"/>
      <w:r w:rsidRPr="004001B2">
        <w:rPr>
          <w:rFonts w:ascii="Arial" w:hAnsi="Arial" w:cs="Arial"/>
          <w:sz w:val="18"/>
          <w:szCs w:val="18"/>
        </w:rPr>
        <w:t>Curtin</w:t>
      </w:r>
      <w:proofErr w:type="spellEnd"/>
      <w:r w:rsidRPr="004001B2">
        <w:rPr>
          <w:rFonts w:ascii="Arial" w:hAnsi="Arial" w:cs="Arial"/>
          <w:sz w:val="18"/>
          <w:szCs w:val="18"/>
        </w:rPr>
        <w:t xml:space="preserve"> Water </w:t>
      </w:r>
      <w:proofErr w:type="spellStart"/>
      <w:r w:rsidRPr="004001B2">
        <w:rPr>
          <w:rFonts w:ascii="Arial" w:hAnsi="Arial" w:cs="Arial"/>
          <w:sz w:val="18"/>
          <w:szCs w:val="18"/>
        </w:rPr>
        <w:t>Quality</w:t>
      </w:r>
      <w:proofErr w:type="spellEnd"/>
      <w:r w:rsidRPr="004001B2">
        <w:rPr>
          <w:rFonts w:ascii="Arial" w:hAnsi="Arial" w:cs="Arial"/>
          <w:sz w:val="18"/>
          <w:szCs w:val="18"/>
        </w:rPr>
        <w:t xml:space="preserve"> Research Centre (CWQRC), GPO </w:t>
      </w:r>
      <w:proofErr w:type="spellStart"/>
      <w:r w:rsidRPr="004001B2">
        <w:rPr>
          <w:rFonts w:ascii="Arial" w:hAnsi="Arial" w:cs="Arial"/>
          <w:sz w:val="18"/>
          <w:szCs w:val="18"/>
        </w:rPr>
        <w:t>Box</w:t>
      </w:r>
      <w:proofErr w:type="spellEnd"/>
      <w:r w:rsidRPr="004001B2">
        <w:rPr>
          <w:rFonts w:ascii="Arial" w:hAnsi="Arial" w:cs="Arial"/>
          <w:sz w:val="18"/>
          <w:szCs w:val="18"/>
        </w:rPr>
        <w:t xml:space="preserve"> U1987, Perth, WA 6845, </w:t>
      </w:r>
      <w:proofErr w:type="spellStart"/>
      <w:r w:rsidRPr="004001B2">
        <w:rPr>
          <w:rFonts w:ascii="Arial" w:hAnsi="Arial" w:cs="Arial"/>
          <w:sz w:val="18"/>
          <w:szCs w:val="18"/>
        </w:rPr>
        <w:t>Australia</w:t>
      </w:r>
      <w:bookmarkStart w:id="0" w:name="_GoBack"/>
      <w:bookmarkEnd w:id="0"/>
      <w:proofErr w:type="spellEnd"/>
    </w:p>
    <w:p w14:paraId="2221FEB1" w14:textId="77777777" w:rsidR="00241318" w:rsidRPr="001E4D37" w:rsidRDefault="00241318">
      <w:pPr>
        <w:rPr>
          <w:rFonts w:ascii="Arial" w:hAnsi="Arial" w:cs="Arial"/>
          <w:lang w:val="en-GB"/>
        </w:rPr>
      </w:pPr>
    </w:p>
    <w:p w14:paraId="0D3490DD" w14:textId="77777777" w:rsidR="00E26C72" w:rsidRPr="001E4D37" w:rsidRDefault="00E26C72" w:rsidP="00E26C72">
      <w:pPr>
        <w:rPr>
          <w:rFonts w:ascii="Arial" w:hAnsi="Arial" w:cs="Arial"/>
          <w:sz w:val="20"/>
          <w:szCs w:val="20"/>
          <w:lang w:val="en-GB"/>
        </w:rPr>
      </w:pPr>
    </w:p>
    <w:p w14:paraId="34A6297B" w14:textId="1C0CD6AB" w:rsidR="00E26C72" w:rsidRPr="001E4D37" w:rsidRDefault="00E26C72" w:rsidP="009248BF">
      <w:pPr>
        <w:jc w:val="both"/>
        <w:rPr>
          <w:rFonts w:ascii="Arial" w:hAnsi="Arial" w:cs="Arial"/>
          <w:sz w:val="20"/>
          <w:szCs w:val="20"/>
          <w:lang w:val="en-GB"/>
        </w:rPr>
      </w:pPr>
      <w:proofErr w:type="gramStart"/>
      <w:r w:rsidRPr="001E4D37">
        <w:rPr>
          <w:rFonts w:ascii="Arial" w:hAnsi="Arial" w:cs="Arial"/>
          <w:sz w:val="20"/>
          <w:szCs w:val="20"/>
          <w:lang w:val="en-GB"/>
        </w:rPr>
        <w:t xml:space="preserve">Cyclophosphamide (CP) and </w:t>
      </w:r>
      <w:proofErr w:type="spellStart"/>
      <w:r w:rsidRPr="001E4D37">
        <w:rPr>
          <w:rFonts w:ascii="Arial" w:hAnsi="Arial" w:cs="Arial"/>
          <w:sz w:val="20"/>
          <w:szCs w:val="20"/>
          <w:lang w:val="en-GB"/>
        </w:rPr>
        <w:t>ifosfamide</w:t>
      </w:r>
      <w:proofErr w:type="spellEnd"/>
      <w:r w:rsidRPr="001E4D37">
        <w:rPr>
          <w:rFonts w:ascii="Arial" w:hAnsi="Arial" w:cs="Arial"/>
          <w:sz w:val="20"/>
          <w:szCs w:val="20"/>
          <w:lang w:val="en-GB"/>
        </w:rPr>
        <w:t xml:space="preserve"> (IF)</w:t>
      </w:r>
      <w:r w:rsidR="00B511B2">
        <w:rPr>
          <w:rFonts w:ascii="Arial" w:hAnsi="Arial" w:cs="Arial"/>
          <w:sz w:val="20"/>
          <w:szCs w:val="20"/>
          <w:lang w:val="en-GB"/>
        </w:rPr>
        <w:t>,</w:t>
      </w:r>
      <w:r w:rsidRPr="001E4D37">
        <w:rPr>
          <w:rFonts w:ascii="Arial" w:hAnsi="Arial" w:cs="Arial"/>
          <w:sz w:val="20"/>
          <w:szCs w:val="20"/>
          <w:lang w:val="en-GB"/>
        </w:rPr>
        <w:t xml:space="preserve"> although </w:t>
      </w:r>
      <w:r w:rsidR="001673F7">
        <w:rPr>
          <w:rFonts w:ascii="Arial" w:hAnsi="Arial" w:cs="Arial"/>
          <w:sz w:val="20"/>
          <w:szCs w:val="20"/>
          <w:lang w:val="en-GB"/>
        </w:rPr>
        <w:t>extensively</w:t>
      </w:r>
      <w:r w:rsidRPr="001E4D37">
        <w:rPr>
          <w:rFonts w:ascii="Arial" w:hAnsi="Arial" w:cs="Arial"/>
          <w:sz w:val="20"/>
          <w:szCs w:val="20"/>
          <w:lang w:val="en-GB"/>
        </w:rPr>
        <w:t xml:space="preserve"> used to </w:t>
      </w:r>
      <w:r w:rsidR="001673F7">
        <w:rPr>
          <w:rFonts w:ascii="Arial" w:hAnsi="Arial" w:cs="Arial"/>
          <w:sz w:val="20"/>
          <w:szCs w:val="20"/>
          <w:lang w:val="en-GB"/>
        </w:rPr>
        <w:t xml:space="preserve">successfully </w:t>
      </w:r>
      <w:r w:rsidRPr="001E4D37">
        <w:rPr>
          <w:rFonts w:ascii="Arial" w:hAnsi="Arial" w:cs="Arial"/>
          <w:sz w:val="20"/>
          <w:szCs w:val="20"/>
          <w:lang w:val="en-GB"/>
        </w:rPr>
        <w:t>treat various cancers</w:t>
      </w:r>
      <w:r w:rsidR="00B511B2">
        <w:rPr>
          <w:rFonts w:ascii="Arial" w:hAnsi="Arial" w:cs="Arial"/>
          <w:sz w:val="20"/>
          <w:szCs w:val="20"/>
          <w:lang w:val="en-GB"/>
        </w:rPr>
        <w:t>,</w:t>
      </w:r>
      <w:r w:rsidRPr="001E4D37">
        <w:rPr>
          <w:rFonts w:ascii="Arial" w:hAnsi="Arial" w:cs="Arial"/>
          <w:sz w:val="20"/>
          <w:szCs w:val="20"/>
          <w:lang w:val="en-GB"/>
        </w:rPr>
        <w:t xml:space="preserve"> </w:t>
      </w:r>
      <w:r w:rsidR="00071FEE">
        <w:rPr>
          <w:rFonts w:ascii="Arial" w:hAnsi="Arial" w:cs="Arial"/>
          <w:sz w:val="20"/>
          <w:szCs w:val="20"/>
          <w:lang w:val="en-GB"/>
        </w:rPr>
        <w:t>are potentially</w:t>
      </w:r>
      <w:r w:rsidR="001673F7">
        <w:rPr>
          <w:rFonts w:ascii="Arial" w:hAnsi="Arial" w:cs="Arial"/>
          <w:sz w:val="20"/>
          <w:szCs w:val="20"/>
          <w:lang w:val="en-GB"/>
        </w:rPr>
        <w:t xml:space="preserve"> </w:t>
      </w:r>
      <w:r w:rsidR="00071FEE" w:rsidRPr="00071FEE">
        <w:rPr>
          <w:rFonts w:ascii="Arial" w:hAnsi="Arial" w:cs="Arial"/>
          <w:sz w:val="20"/>
          <w:szCs w:val="20"/>
          <w:lang w:val="en-GB"/>
        </w:rPr>
        <w:t xml:space="preserve">cytotoxic, </w:t>
      </w:r>
      <w:proofErr w:type="spellStart"/>
      <w:r w:rsidR="00071FEE" w:rsidRPr="00071FEE">
        <w:rPr>
          <w:rFonts w:ascii="Arial" w:hAnsi="Arial" w:cs="Arial"/>
          <w:sz w:val="20"/>
          <w:szCs w:val="20"/>
          <w:lang w:val="en-GB"/>
        </w:rPr>
        <w:t>genotoxic</w:t>
      </w:r>
      <w:proofErr w:type="spellEnd"/>
      <w:r w:rsidR="00071FEE" w:rsidRPr="00071FEE">
        <w:rPr>
          <w:rFonts w:ascii="Arial" w:hAnsi="Arial" w:cs="Arial"/>
          <w:sz w:val="20"/>
          <w:szCs w:val="20"/>
          <w:lang w:val="en-GB"/>
        </w:rPr>
        <w:t>, mutagenic and teratogenic</w:t>
      </w:r>
      <w:r w:rsidR="00B511B2">
        <w:rPr>
          <w:rFonts w:ascii="Arial" w:hAnsi="Arial" w:cs="Arial"/>
          <w:sz w:val="20"/>
          <w:szCs w:val="20"/>
          <w:lang w:val="en-GB"/>
        </w:rPr>
        <w:t xml:space="preserve"> </w:t>
      </w:r>
      <w:r w:rsidR="001673F7">
        <w:rPr>
          <w:rFonts w:ascii="Arial" w:hAnsi="Arial" w:cs="Arial"/>
          <w:sz w:val="20"/>
          <w:szCs w:val="20"/>
          <w:lang w:val="en-GB"/>
        </w:rPr>
        <w:t>and</w:t>
      </w:r>
      <w:r w:rsidRPr="001E4D37">
        <w:rPr>
          <w:rFonts w:ascii="Arial" w:hAnsi="Arial" w:cs="Arial"/>
          <w:sz w:val="20"/>
          <w:szCs w:val="20"/>
          <w:lang w:val="en-GB"/>
        </w:rPr>
        <w:t xml:space="preserve"> once </w:t>
      </w:r>
      <w:r w:rsidR="001673F7">
        <w:rPr>
          <w:rFonts w:ascii="Arial" w:hAnsi="Arial" w:cs="Arial"/>
          <w:sz w:val="20"/>
          <w:szCs w:val="20"/>
          <w:lang w:val="en-GB"/>
        </w:rPr>
        <w:t>in</w:t>
      </w:r>
      <w:r w:rsidRPr="001E4D37">
        <w:rPr>
          <w:rFonts w:ascii="Arial" w:hAnsi="Arial" w:cs="Arial"/>
          <w:sz w:val="20"/>
          <w:szCs w:val="20"/>
          <w:lang w:val="en-GB"/>
        </w:rPr>
        <w:t xml:space="preserve"> the aqueous environment</w:t>
      </w:r>
      <w:r w:rsidR="001673F7" w:rsidRPr="001673F7">
        <w:rPr>
          <w:rFonts w:ascii="Arial" w:hAnsi="Arial" w:cs="Arial"/>
          <w:sz w:val="20"/>
          <w:szCs w:val="20"/>
          <w:lang w:val="en-GB"/>
        </w:rPr>
        <w:t xml:space="preserve"> </w:t>
      </w:r>
      <w:r w:rsidR="001673F7">
        <w:rPr>
          <w:rFonts w:ascii="Arial" w:hAnsi="Arial" w:cs="Arial"/>
          <w:sz w:val="20"/>
          <w:szCs w:val="20"/>
          <w:lang w:val="en-GB"/>
        </w:rPr>
        <w:t>could</w:t>
      </w:r>
      <w:r w:rsidR="001673F7" w:rsidRPr="001E4D37">
        <w:rPr>
          <w:rFonts w:ascii="Arial" w:hAnsi="Arial" w:cs="Arial"/>
          <w:sz w:val="20"/>
          <w:szCs w:val="20"/>
          <w:lang w:val="en-GB"/>
        </w:rPr>
        <w:t xml:space="preserve"> </w:t>
      </w:r>
      <w:r w:rsidR="00071FEE">
        <w:rPr>
          <w:rFonts w:ascii="Arial" w:hAnsi="Arial" w:cs="Arial"/>
          <w:sz w:val="20"/>
          <w:szCs w:val="20"/>
          <w:lang w:val="en-GB"/>
        </w:rPr>
        <w:t>affect</w:t>
      </w:r>
      <w:r w:rsidR="001673F7">
        <w:rPr>
          <w:rFonts w:ascii="Arial" w:hAnsi="Arial" w:cs="Arial"/>
          <w:sz w:val="20"/>
          <w:szCs w:val="20"/>
          <w:lang w:val="en-GB"/>
        </w:rPr>
        <w:t xml:space="preserve"> </w:t>
      </w:r>
      <w:r w:rsidR="00071FEE">
        <w:rPr>
          <w:rFonts w:ascii="Arial" w:hAnsi="Arial" w:cs="Arial"/>
          <w:sz w:val="20"/>
          <w:szCs w:val="20"/>
          <w:lang w:val="en-GB"/>
        </w:rPr>
        <w:t>living organisms</w:t>
      </w:r>
      <w:r w:rsidRPr="001E4D37">
        <w:rPr>
          <w:rFonts w:ascii="Arial" w:hAnsi="Arial" w:cs="Arial"/>
          <w:sz w:val="20"/>
          <w:szCs w:val="20"/>
          <w:lang w:val="en-GB"/>
        </w:rPr>
        <w:t>.</w:t>
      </w:r>
      <w:proofErr w:type="gramEnd"/>
      <w:r w:rsidRPr="001E4D37">
        <w:rPr>
          <w:rFonts w:ascii="Arial" w:hAnsi="Arial" w:cs="Arial"/>
          <w:sz w:val="20"/>
          <w:szCs w:val="20"/>
          <w:lang w:val="en-GB"/>
        </w:rPr>
        <w:t xml:space="preserve"> </w:t>
      </w:r>
      <w:r w:rsidR="000F30C6" w:rsidRPr="001E4D37">
        <w:rPr>
          <w:rFonts w:ascii="Arial" w:hAnsi="Arial" w:cs="Arial"/>
          <w:sz w:val="20"/>
          <w:szCs w:val="20"/>
          <w:lang w:val="en-GB"/>
        </w:rPr>
        <w:t>The</w:t>
      </w:r>
      <w:r w:rsidR="00C2348C" w:rsidRPr="001E4D37">
        <w:rPr>
          <w:rFonts w:ascii="Arial" w:hAnsi="Arial" w:cs="Arial"/>
          <w:sz w:val="20"/>
          <w:szCs w:val="20"/>
          <w:lang w:val="en-GB"/>
        </w:rPr>
        <w:t xml:space="preserve"> </w:t>
      </w:r>
      <w:r w:rsidRPr="001E4D37">
        <w:rPr>
          <w:rFonts w:ascii="Arial" w:hAnsi="Arial" w:cs="Arial"/>
          <w:sz w:val="20"/>
          <w:szCs w:val="20"/>
          <w:lang w:val="en-GB"/>
        </w:rPr>
        <w:t xml:space="preserve">objectives </w:t>
      </w:r>
      <w:r w:rsidR="000F30C6" w:rsidRPr="001E4D37">
        <w:rPr>
          <w:rFonts w:ascii="Arial" w:hAnsi="Arial" w:cs="Arial"/>
          <w:sz w:val="20"/>
          <w:szCs w:val="20"/>
          <w:lang w:val="en-GB"/>
        </w:rPr>
        <w:t xml:space="preserve">of this study </w:t>
      </w:r>
      <w:r w:rsidRPr="001E4D37">
        <w:rPr>
          <w:rFonts w:ascii="Arial" w:hAnsi="Arial" w:cs="Arial"/>
          <w:sz w:val="20"/>
          <w:szCs w:val="20"/>
          <w:lang w:val="en-GB"/>
        </w:rPr>
        <w:t>were</w:t>
      </w:r>
      <w:r w:rsidR="00C2348C" w:rsidRPr="001E4D37">
        <w:rPr>
          <w:rFonts w:ascii="Arial" w:hAnsi="Arial" w:cs="Arial"/>
          <w:sz w:val="20"/>
          <w:szCs w:val="20"/>
          <w:lang w:val="en-GB"/>
        </w:rPr>
        <w:t xml:space="preserve"> </w:t>
      </w:r>
      <w:r w:rsidRPr="001E4D37">
        <w:rPr>
          <w:rFonts w:ascii="Arial" w:hAnsi="Arial" w:cs="Arial"/>
          <w:sz w:val="20"/>
          <w:szCs w:val="20"/>
          <w:lang w:val="en-GB"/>
        </w:rPr>
        <w:t xml:space="preserve">to </w:t>
      </w:r>
      <w:r w:rsidR="005E0E02" w:rsidRPr="001E4D37">
        <w:rPr>
          <w:rFonts w:ascii="Arial" w:hAnsi="Arial" w:cs="Arial"/>
          <w:sz w:val="20"/>
          <w:szCs w:val="20"/>
          <w:lang w:val="en-GB"/>
        </w:rPr>
        <w:t xml:space="preserve">develop </w:t>
      </w:r>
      <w:r w:rsidR="00071FEE">
        <w:rPr>
          <w:rFonts w:ascii="Arial" w:hAnsi="Arial" w:cs="Arial"/>
          <w:sz w:val="20"/>
          <w:szCs w:val="20"/>
          <w:lang w:val="en-GB"/>
        </w:rPr>
        <w:t xml:space="preserve">a </w:t>
      </w:r>
      <w:r w:rsidR="005E0E02" w:rsidRPr="001E4D37">
        <w:rPr>
          <w:rFonts w:ascii="Arial" w:hAnsi="Arial" w:cs="Arial"/>
          <w:sz w:val="20"/>
          <w:szCs w:val="20"/>
          <w:lang w:val="en-GB"/>
        </w:rPr>
        <w:t xml:space="preserve">method for </w:t>
      </w:r>
      <w:r w:rsidR="00071FEE">
        <w:rPr>
          <w:rFonts w:ascii="Arial" w:hAnsi="Arial" w:cs="Arial"/>
          <w:sz w:val="20"/>
          <w:szCs w:val="20"/>
          <w:lang w:val="en-GB"/>
        </w:rPr>
        <w:t xml:space="preserve">the </w:t>
      </w:r>
      <w:r w:rsidR="005E0E02" w:rsidRPr="001E4D37">
        <w:rPr>
          <w:rFonts w:ascii="Arial" w:hAnsi="Arial" w:cs="Arial"/>
          <w:sz w:val="20"/>
          <w:szCs w:val="20"/>
          <w:lang w:val="en-GB"/>
        </w:rPr>
        <w:t>trace analysis of CP</w:t>
      </w:r>
      <w:r w:rsidR="0026587B" w:rsidRPr="001E4D37">
        <w:rPr>
          <w:rFonts w:ascii="Arial" w:hAnsi="Arial" w:cs="Arial"/>
          <w:sz w:val="20"/>
          <w:szCs w:val="20"/>
          <w:lang w:val="en-GB"/>
        </w:rPr>
        <w:t>,</w:t>
      </w:r>
      <w:r w:rsidR="0026587B">
        <w:rPr>
          <w:rFonts w:ascii="Arial" w:hAnsi="Arial" w:cs="Arial"/>
          <w:sz w:val="20"/>
          <w:szCs w:val="20"/>
          <w:lang w:val="en-GB"/>
        </w:rPr>
        <w:t xml:space="preserve"> </w:t>
      </w:r>
      <w:r w:rsidR="005E0E02" w:rsidRPr="001E4D37">
        <w:rPr>
          <w:rFonts w:ascii="Arial" w:hAnsi="Arial" w:cs="Arial"/>
          <w:sz w:val="20"/>
          <w:szCs w:val="20"/>
          <w:lang w:val="en-GB"/>
        </w:rPr>
        <w:t xml:space="preserve">IF and their selected metabolites, namely </w:t>
      </w:r>
      <w:proofErr w:type="spellStart"/>
      <w:r w:rsidR="005E0E02" w:rsidRPr="001E4D37">
        <w:rPr>
          <w:rFonts w:ascii="Arial" w:hAnsi="Arial" w:cs="Arial"/>
          <w:sz w:val="20"/>
          <w:szCs w:val="20"/>
          <w:lang w:val="en-GB"/>
        </w:rPr>
        <w:t>keto</w:t>
      </w:r>
      <w:proofErr w:type="spellEnd"/>
      <w:r w:rsidR="005E0E02" w:rsidRPr="001E4D37">
        <w:rPr>
          <w:rFonts w:ascii="Arial" w:hAnsi="Arial" w:cs="Arial"/>
          <w:sz w:val="20"/>
          <w:szCs w:val="20"/>
          <w:lang w:val="en-GB"/>
        </w:rPr>
        <w:t>-cyclophosphamide (</w:t>
      </w:r>
      <w:proofErr w:type="spellStart"/>
      <w:r w:rsidR="005E0E02" w:rsidRPr="001E4D37">
        <w:rPr>
          <w:rFonts w:ascii="Arial" w:hAnsi="Arial" w:cs="Arial"/>
          <w:sz w:val="20"/>
          <w:szCs w:val="20"/>
          <w:lang w:val="en-GB"/>
        </w:rPr>
        <w:t>keto</w:t>
      </w:r>
      <w:proofErr w:type="spellEnd"/>
      <w:r w:rsidR="005E0E02" w:rsidRPr="001E4D37">
        <w:rPr>
          <w:rFonts w:ascii="Arial" w:hAnsi="Arial" w:cs="Arial"/>
          <w:sz w:val="20"/>
          <w:szCs w:val="20"/>
          <w:lang w:val="en-GB"/>
        </w:rPr>
        <w:t>-CP), N-</w:t>
      </w:r>
      <w:proofErr w:type="spellStart"/>
      <w:r w:rsidR="005E0E02" w:rsidRPr="001E4D37">
        <w:rPr>
          <w:rFonts w:ascii="Arial" w:hAnsi="Arial" w:cs="Arial"/>
          <w:sz w:val="20"/>
          <w:szCs w:val="20"/>
          <w:lang w:val="en-GB"/>
        </w:rPr>
        <w:t>dechloroethyl</w:t>
      </w:r>
      <w:proofErr w:type="spellEnd"/>
      <w:r w:rsidR="005E0E02" w:rsidRPr="001E4D37">
        <w:rPr>
          <w:rFonts w:ascii="Arial" w:hAnsi="Arial" w:cs="Arial"/>
          <w:sz w:val="20"/>
          <w:szCs w:val="20"/>
          <w:lang w:val="en-GB"/>
        </w:rPr>
        <w:t>-cyclophosphamide (N-</w:t>
      </w:r>
      <w:proofErr w:type="spellStart"/>
      <w:r w:rsidR="005E0E02" w:rsidRPr="001E4D37">
        <w:rPr>
          <w:rFonts w:ascii="Arial" w:hAnsi="Arial" w:cs="Arial"/>
          <w:sz w:val="20"/>
          <w:szCs w:val="20"/>
          <w:lang w:val="en-GB"/>
        </w:rPr>
        <w:t>decl</w:t>
      </w:r>
      <w:proofErr w:type="spellEnd"/>
      <w:r w:rsidR="005E0E02" w:rsidRPr="001E4D37">
        <w:rPr>
          <w:rFonts w:ascii="Arial" w:hAnsi="Arial" w:cs="Arial"/>
          <w:sz w:val="20"/>
          <w:szCs w:val="20"/>
          <w:lang w:val="en-GB"/>
        </w:rPr>
        <w:t xml:space="preserve">-CP) and </w:t>
      </w:r>
      <w:proofErr w:type="spellStart"/>
      <w:r w:rsidR="005E0E02" w:rsidRPr="001E4D37">
        <w:rPr>
          <w:rFonts w:ascii="Arial" w:hAnsi="Arial" w:cs="Arial"/>
          <w:sz w:val="20"/>
          <w:szCs w:val="20"/>
          <w:lang w:val="en-GB"/>
        </w:rPr>
        <w:t>carboxy</w:t>
      </w:r>
      <w:proofErr w:type="spellEnd"/>
      <w:r w:rsidR="005E0E02" w:rsidRPr="001E4D37">
        <w:rPr>
          <w:rFonts w:ascii="Arial" w:hAnsi="Arial" w:cs="Arial"/>
          <w:sz w:val="20"/>
          <w:szCs w:val="20"/>
          <w:lang w:val="en-GB"/>
        </w:rPr>
        <w:t>-cyclophosphamide (</w:t>
      </w:r>
      <w:proofErr w:type="spellStart"/>
      <w:r w:rsidR="005E0E02" w:rsidRPr="001E4D37">
        <w:rPr>
          <w:rFonts w:ascii="Arial" w:hAnsi="Arial" w:cs="Arial"/>
          <w:sz w:val="20"/>
          <w:szCs w:val="20"/>
          <w:lang w:val="en-GB"/>
        </w:rPr>
        <w:t>carboxy</w:t>
      </w:r>
      <w:proofErr w:type="spellEnd"/>
      <w:r w:rsidR="005E0E02" w:rsidRPr="001E4D37">
        <w:rPr>
          <w:rFonts w:ascii="Arial" w:hAnsi="Arial" w:cs="Arial"/>
          <w:sz w:val="20"/>
          <w:szCs w:val="20"/>
          <w:lang w:val="en-GB"/>
        </w:rPr>
        <w:t>-CP) and evaluate</w:t>
      </w:r>
      <w:r w:rsidRPr="001E4D37">
        <w:rPr>
          <w:rFonts w:ascii="Arial" w:hAnsi="Arial" w:cs="Arial"/>
          <w:sz w:val="20"/>
          <w:szCs w:val="20"/>
          <w:lang w:val="en-GB"/>
        </w:rPr>
        <w:t xml:space="preserve"> the</w:t>
      </w:r>
      <w:r w:rsidR="005E0E02" w:rsidRPr="001E4D37">
        <w:rPr>
          <w:rFonts w:ascii="Arial" w:hAnsi="Arial" w:cs="Arial"/>
          <w:sz w:val="20"/>
          <w:szCs w:val="20"/>
          <w:lang w:val="en-GB"/>
        </w:rPr>
        <w:t>ir</w:t>
      </w:r>
      <w:r w:rsidRPr="001E4D37">
        <w:rPr>
          <w:rFonts w:ascii="Arial" w:hAnsi="Arial" w:cs="Arial"/>
          <w:sz w:val="20"/>
          <w:szCs w:val="20"/>
          <w:lang w:val="en-GB"/>
        </w:rPr>
        <w:t xml:space="preserve"> </w:t>
      </w:r>
      <w:r w:rsidR="000F30C6" w:rsidRPr="001E4D37">
        <w:rPr>
          <w:rFonts w:ascii="Arial" w:hAnsi="Arial" w:cs="Arial"/>
          <w:sz w:val="20"/>
          <w:szCs w:val="20"/>
          <w:lang w:val="en-GB"/>
        </w:rPr>
        <w:t>occurrence in Slovene wastewaters (</w:t>
      </w:r>
      <w:r w:rsidR="00432881" w:rsidRPr="001E4D37">
        <w:rPr>
          <w:rFonts w:ascii="Arial" w:hAnsi="Arial" w:cs="Arial"/>
          <w:sz w:val="20"/>
          <w:szCs w:val="20"/>
          <w:lang w:val="en-GB"/>
        </w:rPr>
        <w:t>at hospitals wit</w:t>
      </w:r>
      <w:r w:rsidR="000F30C6" w:rsidRPr="001E4D37">
        <w:rPr>
          <w:rFonts w:ascii="Arial" w:hAnsi="Arial" w:cs="Arial"/>
          <w:sz w:val="20"/>
          <w:szCs w:val="20"/>
          <w:lang w:val="en-GB"/>
        </w:rPr>
        <w:t>h oncological patients and corresponding wastewa</w:t>
      </w:r>
      <w:r w:rsidR="004C1FF9" w:rsidRPr="001E4D37">
        <w:rPr>
          <w:rFonts w:ascii="Arial" w:hAnsi="Arial" w:cs="Arial"/>
          <w:sz w:val="20"/>
          <w:szCs w:val="20"/>
          <w:lang w:val="en-GB"/>
        </w:rPr>
        <w:t>ter treatment plants, WWTPs</w:t>
      </w:r>
      <w:r w:rsidR="000F30C6" w:rsidRPr="001E4D37">
        <w:rPr>
          <w:rFonts w:ascii="Arial" w:hAnsi="Arial" w:cs="Arial"/>
          <w:sz w:val="20"/>
          <w:szCs w:val="20"/>
          <w:lang w:val="en-GB"/>
        </w:rPr>
        <w:t xml:space="preserve">). Furthermore, the </w:t>
      </w:r>
      <w:r w:rsidRPr="001E4D37">
        <w:rPr>
          <w:rFonts w:ascii="Arial" w:hAnsi="Arial" w:cs="Arial"/>
          <w:sz w:val="20"/>
          <w:szCs w:val="20"/>
          <w:lang w:val="en-GB"/>
        </w:rPr>
        <w:t xml:space="preserve">removal </w:t>
      </w:r>
      <w:r w:rsidR="00F57967">
        <w:rPr>
          <w:rFonts w:ascii="Arial" w:hAnsi="Arial" w:cs="Arial"/>
          <w:sz w:val="20"/>
          <w:szCs w:val="20"/>
          <w:lang w:val="en-GB"/>
        </w:rPr>
        <w:t xml:space="preserve">and transformation </w:t>
      </w:r>
      <w:r w:rsidRPr="001E4D37">
        <w:rPr>
          <w:rFonts w:ascii="Arial" w:hAnsi="Arial" w:cs="Arial"/>
          <w:sz w:val="20"/>
          <w:szCs w:val="20"/>
          <w:lang w:val="en-GB"/>
        </w:rPr>
        <w:t xml:space="preserve">of </w:t>
      </w:r>
      <w:r w:rsidR="000F30C6" w:rsidRPr="001E4D37">
        <w:rPr>
          <w:rFonts w:ascii="Arial" w:hAnsi="Arial" w:cs="Arial"/>
          <w:sz w:val="20"/>
          <w:szCs w:val="20"/>
          <w:lang w:val="en-GB"/>
        </w:rPr>
        <w:t>parent compounds</w:t>
      </w:r>
      <w:r w:rsidRPr="001E4D37">
        <w:rPr>
          <w:rFonts w:ascii="Arial" w:hAnsi="Arial" w:cs="Arial"/>
          <w:sz w:val="20"/>
          <w:szCs w:val="20"/>
          <w:lang w:val="en-GB"/>
        </w:rPr>
        <w:t xml:space="preserve"> </w:t>
      </w:r>
      <w:r w:rsidR="00FC778B" w:rsidRPr="001E4D37">
        <w:rPr>
          <w:rFonts w:ascii="Arial" w:hAnsi="Arial" w:cs="Arial"/>
          <w:sz w:val="20"/>
          <w:szCs w:val="20"/>
          <w:lang w:val="en-GB"/>
        </w:rPr>
        <w:t xml:space="preserve">was studied </w:t>
      </w:r>
      <w:r w:rsidR="0026587B">
        <w:rPr>
          <w:rFonts w:ascii="Arial" w:hAnsi="Arial" w:cs="Arial"/>
          <w:sz w:val="20"/>
          <w:szCs w:val="20"/>
          <w:lang w:val="en-GB"/>
        </w:rPr>
        <w:t>using</w:t>
      </w:r>
      <w:r w:rsidR="0026587B" w:rsidRPr="001E4D37">
        <w:rPr>
          <w:rFonts w:ascii="Arial" w:hAnsi="Arial" w:cs="Arial"/>
          <w:sz w:val="20"/>
          <w:szCs w:val="20"/>
          <w:lang w:val="en-GB"/>
        </w:rPr>
        <w:t xml:space="preserve"> </w:t>
      </w:r>
      <w:r w:rsidR="000F30C6" w:rsidRPr="001E4D37">
        <w:rPr>
          <w:rFonts w:ascii="Arial" w:hAnsi="Arial" w:cs="Arial"/>
          <w:sz w:val="20"/>
          <w:szCs w:val="20"/>
          <w:lang w:val="en-GB"/>
        </w:rPr>
        <w:t>advanced treatment</w:t>
      </w:r>
      <w:r w:rsidR="00476D8E">
        <w:rPr>
          <w:rFonts w:ascii="Arial" w:hAnsi="Arial" w:cs="Arial"/>
          <w:sz w:val="20"/>
          <w:szCs w:val="20"/>
          <w:lang w:val="en-GB"/>
        </w:rPr>
        <w:t>s</w:t>
      </w:r>
      <w:r w:rsidR="003D5BF8" w:rsidRPr="001E4D37">
        <w:rPr>
          <w:rFonts w:ascii="Arial" w:hAnsi="Arial" w:cs="Arial"/>
          <w:sz w:val="20"/>
          <w:szCs w:val="20"/>
          <w:lang w:val="en-GB"/>
        </w:rPr>
        <w:t xml:space="preserve">. Finally, the </w:t>
      </w:r>
      <w:r w:rsidR="000F30C6" w:rsidRPr="001E4D37">
        <w:rPr>
          <w:rFonts w:ascii="Arial" w:hAnsi="Arial" w:cs="Arial"/>
          <w:sz w:val="20"/>
          <w:szCs w:val="20"/>
          <w:lang w:val="en-GB"/>
        </w:rPr>
        <w:t xml:space="preserve">toxicity of </w:t>
      </w:r>
      <w:r w:rsidR="0026587B">
        <w:rPr>
          <w:rFonts w:ascii="Arial" w:hAnsi="Arial" w:cs="Arial"/>
          <w:sz w:val="20"/>
          <w:szCs w:val="20"/>
          <w:lang w:val="en-GB"/>
        </w:rPr>
        <w:t>the</w:t>
      </w:r>
      <w:r w:rsidR="00071FEE">
        <w:rPr>
          <w:rFonts w:ascii="Arial" w:hAnsi="Arial" w:cs="Arial"/>
          <w:sz w:val="20"/>
          <w:szCs w:val="20"/>
          <w:lang w:val="en-GB"/>
        </w:rPr>
        <w:t xml:space="preserve"> </w:t>
      </w:r>
      <w:r w:rsidR="000F30C6" w:rsidRPr="001E4D37">
        <w:rPr>
          <w:rFonts w:ascii="Arial" w:hAnsi="Arial" w:cs="Arial"/>
          <w:sz w:val="20"/>
          <w:szCs w:val="20"/>
          <w:lang w:val="en-GB"/>
        </w:rPr>
        <w:t>investigated compounds</w:t>
      </w:r>
      <w:r w:rsidR="00F3301F" w:rsidRPr="001E4D37">
        <w:rPr>
          <w:rFonts w:ascii="Arial" w:hAnsi="Arial" w:cs="Arial"/>
          <w:sz w:val="20"/>
          <w:szCs w:val="20"/>
          <w:lang w:val="en-GB"/>
        </w:rPr>
        <w:t xml:space="preserve"> </w:t>
      </w:r>
      <w:r w:rsidR="00432881" w:rsidRPr="001E4D37">
        <w:rPr>
          <w:rFonts w:ascii="Arial" w:hAnsi="Arial" w:cs="Arial"/>
          <w:sz w:val="20"/>
          <w:szCs w:val="20"/>
          <w:lang w:val="en-GB"/>
        </w:rPr>
        <w:t xml:space="preserve">towards phytoplankton species </w:t>
      </w:r>
      <w:r w:rsidR="000F30C6" w:rsidRPr="001E4D37">
        <w:rPr>
          <w:rFonts w:ascii="Arial" w:hAnsi="Arial" w:cs="Arial"/>
          <w:sz w:val="20"/>
          <w:szCs w:val="20"/>
          <w:lang w:val="en-GB"/>
        </w:rPr>
        <w:t xml:space="preserve">was assessed </w:t>
      </w:r>
      <w:r w:rsidR="0026587B">
        <w:rPr>
          <w:rFonts w:ascii="Arial" w:hAnsi="Arial" w:cs="Arial"/>
          <w:sz w:val="20"/>
          <w:szCs w:val="20"/>
          <w:lang w:val="en-GB"/>
        </w:rPr>
        <w:t>with respect to</w:t>
      </w:r>
      <w:r w:rsidR="0026587B" w:rsidRPr="001E4D37">
        <w:rPr>
          <w:rFonts w:ascii="Arial" w:hAnsi="Arial" w:cs="Arial"/>
          <w:sz w:val="20"/>
          <w:szCs w:val="20"/>
          <w:lang w:val="en-GB"/>
        </w:rPr>
        <w:t xml:space="preserve"> </w:t>
      </w:r>
      <w:r w:rsidR="000F30C6" w:rsidRPr="001E4D37">
        <w:rPr>
          <w:rFonts w:ascii="Arial" w:hAnsi="Arial" w:cs="Arial"/>
          <w:sz w:val="20"/>
          <w:szCs w:val="20"/>
          <w:lang w:val="en-GB"/>
        </w:rPr>
        <w:t>OECD</w:t>
      </w:r>
      <w:r w:rsidR="003D5BF8" w:rsidRPr="001E4D37">
        <w:rPr>
          <w:rFonts w:ascii="Arial" w:hAnsi="Arial" w:cs="Arial"/>
          <w:sz w:val="20"/>
          <w:szCs w:val="20"/>
          <w:lang w:val="en-GB"/>
        </w:rPr>
        <w:t xml:space="preserve"> TG 201</w:t>
      </w:r>
      <w:r w:rsidR="00432881" w:rsidRPr="001E4D37">
        <w:rPr>
          <w:rFonts w:ascii="Arial" w:hAnsi="Arial" w:cs="Arial"/>
          <w:sz w:val="20"/>
          <w:szCs w:val="20"/>
          <w:lang w:val="en-GB"/>
        </w:rPr>
        <w:t xml:space="preserve"> guideline</w:t>
      </w:r>
      <w:r w:rsidR="000F30C6" w:rsidRPr="001E4D37">
        <w:rPr>
          <w:rFonts w:ascii="Arial" w:hAnsi="Arial" w:cs="Arial"/>
          <w:sz w:val="20"/>
          <w:szCs w:val="20"/>
          <w:lang w:val="en-GB"/>
        </w:rPr>
        <w:t xml:space="preserve">s. </w:t>
      </w:r>
      <w:r w:rsidRPr="001E4D37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5921A30" w14:textId="23A69B59" w:rsidR="00C34E3B" w:rsidRPr="001E4D37" w:rsidRDefault="006D04CE" w:rsidP="00D3705E">
      <w:pPr>
        <w:ind w:firstLine="708"/>
        <w:jc w:val="both"/>
        <w:rPr>
          <w:rFonts w:ascii="Arial" w:hAnsi="Arial" w:cs="Arial"/>
          <w:sz w:val="20"/>
          <w:szCs w:val="20"/>
          <w:lang w:val="en-GB"/>
        </w:rPr>
      </w:pPr>
      <w:r w:rsidRPr="001E4D37">
        <w:rPr>
          <w:rFonts w:ascii="Arial" w:hAnsi="Arial" w:cs="Arial"/>
          <w:sz w:val="20"/>
          <w:szCs w:val="20"/>
          <w:lang w:val="en-GB"/>
        </w:rPr>
        <w:t xml:space="preserve">Extraction of CP, IF and </w:t>
      </w:r>
      <w:proofErr w:type="spellStart"/>
      <w:r w:rsidRPr="001E4D37">
        <w:rPr>
          <w:rFonts w:ascii="Arial" w:hAnsi="Arial" w:cs="Arial"/>
          <w:sz w:val="20"/>
          <w:szCs w:val="20"/>
          <w:lang w:val="en-GB"/>
        </w:rPr>
        <w:t>keto</w:t>
      </w:r>
      <w:proofErr w:type="spellEnd"/>
      <w:r w:rsidRPr="001E4D37">
        <w:rPr>
          <w:rFonts w:ascii="Arial" w:hAnsi="Arial" w:cs="Arial"/>
          <w:sz w:val="20"/>
          <w:szCs w:val="20"/>
          <w:lang w:val="en-GB"/>
        </w:rPr>
        <w:t xml:space="preserve">-CP </w:t>
      </w:r>
      <w:r w:rsidR="001951D4" w:rsidRPr="001E4D37">
        <w:rPr>
          <w:rFonts w:ascii="Arial" w:hAnsi="Arial" w:cs="Arial"/>
          <w:sz w:val="20"/>
          <w:szCs w:val="20"/>
          <w:lang w:val="en-GB"/>
        </w:rPr>
        <w:t xml:space="preserve">from wastewater </w:t>
      </w:r>
      <w:r w:rsidRPr="001E4D37">
        <w:rPr>
          <w:rFonts w:ascii="Arial" w:hAnsi="Arial" w:cs="Arial"/>
          <w:sz w:val="20"/>
          <w:szCs w:val="20"/>
          <w:lang w:val="en-GB"/>
        </w:rPr>
        <w:t xml:space="preserve">was </w:t>
      </w:r>
      <w:r w:rsidR="002E2D91">
        <w:rPr>
          <w:rFonts w:ascii="Arial" w:hAnsi="Arial" w:cs="Arial"/>
          <w:sz w:val="20"/>
          <w:szCs w:val="20"/>
          <w:lang w:val="en-GB"/>
        </w:rPr>
        <w:t>performed</w:t>
      </w:r>
      <w:r w:rsidR="002E2D91" w:rsidRPr="001E4D37">
        <w:rPr>
          <w:rFonts w:ascii="Arial" w:hAnsi="Arial" w:cs="Arial"/>
          <w:sz w:val="20"/>
          <w:szCs w:val="20"/>
          <w:lang w:val="en-GB"/>
        </w:rPr>
        <w:t xml:space="preserve"> </w:t>
      </w:r>
      <w:r w:rsidRPr="001E4D37">
        <w:rPr>
          <w:rFonts w:ascii="Arial" w:hAnsi="Arial" w:cs="Arial"/>
          <w:sz w:val="20"/>
          <w:szCs w:val="20"/>
          <w:lang w:val="en-GB"/>
        </w:rPr>
        <w:t>using HLB Oasis (60 mg, 3 cc) cartridges, whereas for N-</w:t>
      </w:r>
      <w:proofErr w:type="spellStart"/>
      <w:r w:rsidRPr="001E4D37">
        <w:rPr>
          <w:rFonts w:ascii="Arial" w:hAnsi="Arial" w:cs="Arial"/>
          <w:sz w:val="20"/>
          <w:szCs w:val="20"/>
          <w:lang w:val="en-GB"/>
        </w:rPr>
        <w:t>decl</w:t>
      </w:r>
      <w:proofErr w:type="spellEnd"/>
      <w:r w:rsidRPr="001E4D37">
        <w:rPr>
          <w:rFonts w:ascii="Arial" w:hAnsi="Arial" w:cs="Arial"/>
          <w:sz w:val="20"/>
          <w:szCs w:val="20"/>
          <w:lang w:val="en-GB"/>
        </w:rPr>
        <w:t xml:space="preserve">-CP and </w:t>
      </w:r>
      <w:proofErr w:type="spellStart"/>
      <w:r w:rsidRPr="001E4D37">
        <w:rPr>
          <w:rFonts w:ascii="Arial" w:hAnsi="Arial" w:cs="Arial"/>
          <w:sz w:val="20"/>
          <w:szCs w:val="20"/>
          <w:lang w:val="en-GB"/>
        </w:rPr>
        <w:t>carboxy</w:t>
      </w:r>
      <w:proofErr w:type="spellEnd"/>
      <w:r w:rsidRPr="001E4D37">
        <w:rPr>
          <w:rFonts w:ascii="Arial" w:hAnsi="Arial" w:cs="Arial"/>
          <w:sz w:val="20"/>
          <w:szCs w:val="20"/>
          <w:lang w:val="en-GB"/>
        </w:rPr>
        <w:t xml:space="preserve">-CP ENV+ (100 mg, 3cc) cartridges were used. Optimal </w:t>
      </w:r>
      <w:proofErr w:type="spellStart"/>
      <w:r w:rsidRPr="001E4D37">
        <w:rPr>
          <w:rFonts w:ascii="Arial" w:hAnsi="Arial" w:cs="Arial"/>
          <w:sz w:val="20"/>
          <w:szCs w:val="20"/>
          <w:lang w:val="en-GB"/>
        </w:rPr>
        <w:t>derivatization</w:t>
      </w:r>
      <w:proofErr w:type="spellEnd"/>
      <w:r w:rsidRPr="001E4D37">
        <w:rPr>
          <w:rFonts w:ascii="Arial" w:hAnsi="Arial" w:cs="Arial"/>
          <w:sz w:val="20"/>
          <w:szCs w:val="20"/>
          <w:lang w:val="en-GB"/>
        </w:rPr>
        <w:t xml:space="preserve"> of </w:t>
      </w:r>
      <w:r w:rsidR="0026587B">
        <w:rPr>
          <w:rFonts w:ascii="Arial" w:hAnsi="Arial" w:cs="Arial"/>
          <w:sz w:val="20"/>
          <w:szCs w:val="20"/>
          <w:lang w:val="en-GB"/>
        </w:rPr>
        <w:t xml:space="preserve">the </w:t>
      </w:r>
      <w:r w:rsidRPr="001E4D37">
        <w:rPr>
          <w:rFonts w:ascii="Arial" w:hAnsi="Arial" w:cs="Arial"/>
          <w:sz w:val="20"/>
          <w:szCs w:val="20"/>
          <w:lang w:val="en-GB"/>
        </w:rPr>
        <w:t xml:space="preserve">metabolites was achieved </w:t>
      </w:r>
      <w:r w:rsidR="002E2D91">
        <w:rPr>
          <w:rFonts w:ascii="Arial" w:hAnsi="Arial" w:cs="Arial"/>
          <w:sz w:val="20"/>
          <w:szCs w:val="20"/>
          <w:lang w:val="en-GB"/>
        </w:rPr>
        <w:t>by</w:t>
      </w:r>
      <w:r w:rsidR="002E2D91" w:rsidRPr="001E4D37">
        <w:rPr>
          <w:rFonts w:ascii="Arial" w:hAnsi="Arial" w:cs="Arial"/>
          <w:sz w:val="20"/>
          <w:szCs w:val="20"/>
          <w:lang w:val="en-GB"/>
        </w:rPr>
        <w:t xml:space="preserve"> </w:t>
      </w:r>
      <w:r w:rsidRPr="001E4D37">
        <w:rPr>
          <w:rFonts w:ascii="Arial" w:hAnsi="Arial" w:cs="Arial"/>
          <w:sz w:val="20"/>
          <w:szCs w:val="20"/>
          <w:lang w:val="en-GB"/>
        </w:rPr>
        <w:t>N-(</w:t>
      </w:r>
      <w:proofErr w:type="spellStart"/>
      <w:r w:rsidRPr="001E4D37">
        <w:rPr>
          <w:rFonts w:ascii="Arial" w:hAnsi="Arial" w:cs="Arial"/>
          <w:sz w:val="20"/>
          <w:szCs w:val="20"/>
          <w:lang w:val="en-GB"/>
        </w:rPr>
        <w:t>tert-butyldimethylsilyl</w:t>
      </w:r>
      <w:proofErr w:type="spellEnd"/>
      <w:r w:rsidRPr="001E4D37">
        <w:rPr>
          <w:rFonts w:ascii="Arial" w:hAnsi="Arial" w:cs="Arial"/>
          <w:sz w:val="20"/>
          <w:szCs w:val="20"/>
          <w:lang w:val="en-GB"/>
        </w:rPr>
        <w:t>)-N-</w:t>
      </w:r>
      <w:proofErr w:type="spellStart"/>
      <w:r w:rsidRPr="001E4D37">
        <w:rPr>
          <w:rFonts w:ascii="Arial" w:hAnsi="Arial" w:cs="Arial"/>
          <w:sz w:val="20"/>
          <w:szCs w:val="20"/>
          <w:lang w:val="en-GB"/>
        </w:rPr>
        <w:t>methyltrifluoroacetamide</w:t>
      </w:r>
      <w:proofErr w:type="spellEnd"/>
      <w:r w:rsidRPr="001E4D37">
        <w:rPr>
          <w:rFonts w:ascii="Arial" w:hAnsi="Arial" w:cs="Arial"/>
          <w:sz w:val="20"/>
          <w:szCs w:val="20"/>
          <w:lang w:val="en-GB"/>
        </w:rPr>
        <w:t xml:space="preserve"> </w:t>
      </w:r>
      <w:r w:rsidR="0026587B">
        <w:rPr>
          <w:rFonts w:ascii="Arial" w:hAnsi="Arial" w:cs="Arial"/>
          <w:sz w:val="20"/>
          <w:szCs w:val="20"/>
          <w:lang w:val="en-GB"/>
        </w:rPr>
        <w:t>containing</w:t>
      </w:r>
      <w:r w:rsidR="0026587B" w:rsidRPr="001E4D37">
        <w:rPr>
          <w:rFonts w:ascii="Arial" w:hAnsi="Arial" w:cs="Arial"/>
          <w:sz w:val="20"/>
          <w:szCs w:val="20"/>
          <w:lang w:val="en-GB"/>
        </w:rPr>
        <w:t xml:space="preserve"> </w:t>
      </w:r>
      <w:r w:rsidRPr="001E4D37">
        <w:rPr>
          <w:rFonts w:ascii="Arial" w:hAnsi="Arial" w:cs="Arial"/>
          <w:sz w:val="20"/>
          <w:szCs w:val="20"/>
          <w:lang w:val="en-GB"/>
        </w:rPr>
        <w:t xml:space="preserve">1% </w:t>
      </w:r>
      <w:proofErr w:type="spellStart"/>
      <w:r w:rsidRPr="001E4D37">
        <w:rPr>
          <w:rFonts w:ascii="Arial" w:hAnsi="Arial" w:cs="Arial"/>
          <w:sz w:val="20"/>
          <w:szCs w:val="20"/>
          <w:lang w:val="en-GB"/>
        </w:rPr>
        <w:t>tert-butyldimethylchlorosilane</w:t>
      </w:r>
      <w:proofErr w:type="spellEnd"/>
      <w:r w:rsidRPr="001E4D37">
        <w:rPr>
          <w:rFonts w:ascii="Arial" w:hAnsi="Arial" w:cs="Arial"/>
          <w:sz w:val="20"/>
          <w:szCs w:val="20"/>
          <w:lang w:val="en-GB"/>
        </w:rPr>
        <w:t xml:space="preserve">, </w:t>
      </w:r>
      <w:r w:rsidR="00071FEE">
        <w:rPr>
          <w:rFonts w:ascii="Arial" w:hAnsi="Arial" w:cs="Arial"/>
          <w:sz w:val="20"/>
          <w:szCs w:val="20"/>
          <w:lang w:val="en-GB"/>
        </w:rPr>
        <w:t>while</w:t>
      </w:r>
      <w:r w:rsidR="00071FEE" w:rsidRPr="001E4D37">
        <w:rPr>
          <w:rFonts w:ascii="Arial" w:hAnsi="Arial" w:cs="Arial"/>
          <w:sz w:val="20"/>
          <w:szCs w:val="20"/>
          <w:lang w:val="en-GB"/>
        </w:rPr>
        <w:t xml:space="preserve"> </w:t>
      </w:r>
      <w:r w:rsidR="001951D4" w:rsidRPr="001E4D37">
        <w:rPr>
          <w:rFonts w:ascii="Arial" w:hAnsi="Arial" w:cs="Arial"/>
          <w:sz w:val="20"/>
          <w:szCs w:val="20"/>
          <w:lang w:val="en-GB"/>
        </w:rPr>
        <w:t>for CP and IF</w:t>
      </w:r>
      <w:r w:rsidRPr="001E4D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1951D4" w:rsidRPr="001E4D37">
        <w:rPr>
          <w:rFonts w:ascii="Arial" w:hAnsi="Arial" w:cs="Arial"/>
          <w:sz w:val="20"/>
          <w:szCs w:val="20"/>
          <w:lang w:val="en-GB"/>
        </w:rPr>
        <w:t>trifluoroacetic</w:t>
      </w:r>
      <w:proofErr w:type="spellEnd"/>
      <w:r w:rsidR="001951D4" w:rsidRPr="001E4D37">
        <w:rPr>
          <w:rFonts w:ascii="Arial" w:hAnsi="Arial" w:cs="Arial"/>
          <w:sz w:val="20"/>
          <w:szCs w:val="20"/>
          <w:lang w:val="en-GB"/>
        </w:rPr>
        <w:t xml:space="preserve"> anhydride was used</w:t>
      </w:r>
      <w:r w:rsidRPr="001E4D37">
        <w:rPr>
          <w:rFonts w:ascii="Arial" w:hAnsi="Arial" w:cs="Arial"/>
          <w:sz w:val="20"/>
          <w:szCs w:val="20"/>
          <w:lang w:val="en-GB"/>
        </w:rPr>
        <w:t>.</w:t>
      </w:r>
      <w:r w:rsidR="008C6325" w:rsidRPr="001E4D37">
        <w:rPr>
          <w:rFonts w:ascii="Arial" w:hAnsi="Arial" w:cs="Arial"/>
          <w:sz w:val="20"/>
          <w:szCs w:val="20"/>
          <w:lang w:val="en-GB"/>
        </w:rPr>
        <w:t xml:space="preserve"> Samples were analysed by gas chromatography-mass spectrometry.</w:t>
      </w:r>
    </w:p>
    <w:p w14:paraId="2210E755" w14:textId="0D2CCF6B" w:rsidR="00F57967" w:rsidRPr="004001B2" w:rsidRDefault="00D4785B" w:rsidP="00F57967">
      <w:pPr>
        <w:ind w:firstLine="708"/>
        <w:jc w:val="both"/>
        <w:rPr>
          <w:rFonts w:ascii="Arial" w:hAnsi="Arial" w:cs="Arial"/>
          <w:sz w:val="20"/>
          <w:szCs w:val="20"/>
          <w:lang w:val="en-GB"/>
        </w:rPr>
      </w:pPr>
      <w:r w:rsidRPr="001E4D37">
        <w:rPr>
          <w:rFonts w:ascii="Arial" w:hAnsi="Arial" w:cs="Arial"/>
          <w:sz w:val="20"/>
          <w:szCs w:val="20"/>
          <w:lang w:val="en-GB"/>
        </w:rPr>
        <w:t>Cyclophosphamide was detected in hospital wastewaters (14 - 22,000 ng L</w:t>
      </w:r>
      <w:r w:rsidRPr="001E4D37">
        <w:rPr>
          <w:rFonts w:ascii="Arial" w:hAnsi="Arial" w:cs="Arial"/>
          <w:sz w:val="20"/>
          <w:szCs w:val="20"/>
          <w:vertAlign w:val="superscript"/>
          <w:lang w:val="en-GB"/>
        </w:rPr>
        <w:t>-1</w:t>
      </w:r>
      <w:r w:rsidRPr="001E4D37">
        <w:rPr>
          <w:rFonts w:ascii="Arial" w:hAnsi="Arial" w:cs="Arial"/>
          <w:sz w:val="20"/>
          <w:szCs w:val="20"/>
          <w:lang w:val="en-GB"/>
        </w:rPr>
        <w:t xml:space="preserve">), </w:t>
      </w:r>
      <w:r w:rsidR="001951D4" w:rsidRPr="001E4D37">
        <w:rPr>
          <w:rFonts w:ascii="Arial" w:hAnsi="Arial" w:cs="Arial"/>
          <w:sz w:val="20"/>
          <w:szCs w:val="20"/>
          <w:lang w:val="en-GB"/>
        </w:rPr>
        <w:t>WWTP</w:t>
      </w:r>
      <w:r w:rsidRPr="001E4D37">
        <w:rPr>
          <w:rFonts w:ascii="Arial" w:hAnsi="Arial" w:cs="Arial"/>
          <w:sz w:val="20"/>
          <w:szCs w:val="20"/>
          <w:lang w:val="en-GB"/>
        </w:rPr>
        <w:t xml:space="preserve"> influents (19 - 27 ng L</w:t>
      </w:r>
      <w:r w:rsidRPr="001E4D37">
        <w:rPr>
          <w:rFonts w:ascii="Arial" w:hAnsi="Arial" w:cs="Arial"/>
          <w:sz w:val="20"/>
          <w:szCs w:val="20"/>
          <w:vertAlign w:val="superscript"/>
          <w:lang w:val="en-GB"/>
        </w:rPr>
        <w:t>-1</w:t>
      </w:r>
      <w:r w:rsidRPr="001E4D37">
        <w:rPr>
          <w:rFonts w:ascii="Arial" w:hAnsi="Arial" w:cs="Arial"/>
          <w:sz w:val="20"/>
          <w:szCs w:val="20"/>
          <w:lang w:val="en-GB"/>
        </w:rPr>
        <w:t>) and effluent (17 ng L</w:t>
      </w:r>
      <w:r w:rsidRPr="001E4D37">
        <w:rPr>
          <w:rFonts w:ascii="Arial" w:hAnsi="Arial" w:cs="Arial"/>
          <w:sz w:val="20"/>
          <w:szCs w:val="20"/>
          <w:vertAlign w:val="superscript"/>
          <w:lang w:val="en-GB"/>
        </w:rPr>
        <w:t>-1</w:t>
      </w:r>
      <w:r w:rsidRPr="001E4D37">
        <w:rPr>
          <w:rFonts w:ascii="Arial" w:hAnsi="Arial" w:cs="Arial"/>
          <w:sz w:val="20"/>
          <w:szCs w:val="20"/>
          <w:lang w:val="en-GB"/>
        </w:rPr>
        <w:t>)</w:t>
      </w:r>
      <w:r w:rsidR="008D007A">
        <w:rPr>
          <w:rFonts w:ascii="Arial" w:hAnsi="Arial" w:cs="Arial"/>
          <w:sz w:val="20"/>
          <w:szCs w:val="20"/>
          <w:lang w:val="en-GB"/>
        </w:rPr>
        <w:t>.</w:t>
      </w:r>
      <w:r w:rsidRPr="001E4D37">
        <w:rPr>
          <w:rFonts w:ascii="Arial" w:hAnsi="Arial" w:cs="Arial"/>
          <w:sz w:val="20"/>
          <w:szCs w:val="20"/>
          <w:lang w:val="en-GB"/>
        </w:rPr>
        <w:t xml:space="preserve"> IF was detected only in hospital wastewaters (48 - 6,800 ng L</w:t>
      </w:r>
      <w:r w:rsidRPr="001E4D37">
        <w:rPr>
          <w:rFonts w:ascii="Arial" w:hAnsi="Arial" w:cs="Arial"/>
          <w:sz w:val="20"/>
          <w:szCs w:val="20"/>
          <w:vertAlign w:val="superscript"/>
          <w:lang w:val="en-GB"/>
        </w:rPr>
        <w:t>-1</w:t>
      </w:r>
      <w:r w:rsidRPr="001E4D37">
        <w:rPr>
          <w:rFonts w:ascii="Arial" w:hAnsi="Arial" w:cs="Arial"/>
          <w:sz w:val="20"/>
          <w:szCs w:val="20"/>
          <w:lang w:val="en-GB"/>
        </w:rPr>
        <w:t xml:space="preserve">). </w:t>
      </w:r>
      <w:r w:rsidRPr="001E4D37">
        <w:rPr>
          <w:rStyle w:val="Strong"/>
          <w:rFonts w:ascii="Arial" w:hAnsi="Arial" w:cs="Arial"/>
          <w:bCs w:val="0"/>
          <w:sz w:val="20"/>
          <w:szCs w:val="20"/>
          <w:lang w:val="en-GB"/>
        </w:rPr>
        <w:t xml:space="preserve">The detected concentrations of metabolites </w:t>
      </w:r>
      <w:proofErr w:type="spellStart"/>
      <w:r w:rsidRPr="001E4D37">
        <w:rPr>
          <w:rStyle w:val="Strong"/>
          <w:rFonts w:ascii="Arial" w:hAnsi="Arial" w:cs="Arial"/>
          <w:bCs w:val="0"/>
          <w:sz w:val="20"/>
          <w:szCs w:val="20"/>
          <w:lang w:val="en-GB"/>
        </w:rPr>
        <w:t>carboxy</w:t>
      </w:r>
      <w:proofErr w:type="spellEnd"/>
      <w:r w:rsidRPr="001E4D37">
        <w:rPr>
          <w:rStyle w:val="Strong"/>
          <w:rFonts w:ascii="Arial" w:hAnsi="Arial" w:cs="Arial"/>
          <w:bCs w:val="0"/>
          <w:sz w:val="20"/>
          <w:szCs w:val="20"/>
          <w:lang w:val="en-GB"/>
        </w:rPr>
        <w:t>-CP, N-</w:t>
      </w:r>
      <w:proofErr w:type="spellStart"/>
      <w:r w:rsidRPr="001E4D37">
        <w:rPr>
          <w:rStyle w:val="Strong"/>
          <w:rFonts w:ascii="Arial" w:hAnsi="Arial" w:cs="Arial"/>
          <w:bCs w:val="0"/>
          <w:sz w:val="20"/>
          <w:szCs w:val="20"/>
          <w:lang w:val="en-GB"/>
        </w:rPr>
        <w:t>decl</w:t>
      </w:r>
      <w:proofErr w:type="spellEnd"/>
      <w:r w:rsidRPr="001E4D37">
        <w:rPr>
          <w:rStyle w:val="Strong"/>
          <w:rFonts w:ascii="Arial" w:hAnsi="Arial" w:cs="Arial"/>
          <w:bCs w:val="0"/>
          <w:sz w:val="20"/>
          <w:szCs w:val="20"/>
          <w:lang w:val="en-GB"/>
        </w:rPr>
        <w:t xml:space="preserve">-CP and </w:t>
      </w:r>
      <w:proofErr w:type="spellStart"/>
      <w:r w:rsidRPr="001E4D37">
        <w:rPr>
          <w:rStyle w:val="Strong"/>
          <w:rFonts w:ascii="Arial" w:hAnsi="Arial" w:cs="Arial"/>
          <w:bCs w:val="0"/>
          <w:sz w:val="20"/>
          <w:szCs w:val="20"/>
          <w:lang w:val="en-GB"/>
        </w:rPr>
        <w:t>keto</w:t>
      </w:r>
      <w:proofErr w:type="spellEnd"/>
      <w:r w:rsidRPr="001E4D37">
        <w:rPr>
          <w:rStyle w:val="Strong"/>
          <w:rFonts w:ascii="Arial" w:hAnsi="Arial" w:cs="Arial"/>
          <w:bCs w:val="0"/>
          <w:sz w:val="20"/>
          <w:szCs w:val="20"/>
          <w:lang w:val="en-GB"/>
        </w:rPr>
        <w:t>-CP were up to 13,202 ng L</w:t>
      </w:r>
      <w:r w:rsidRPr="001E4D37">
        <w:rPr>
          <w:rStyle w:val="Strong"/>
          <w:rFonts w:ascii="Arial" w:hAnsi="Arial" w:cs="Arial"/>
          <w:bCs w:val="0"/>
          <w:sz w:val="20"/>
          <w:szCs w:val="20"/>
          <w:vertAlign w:val="superscript"/>
          <w:lang w:val="en-GB"/>
        </w:rPr>
        <w:t>-1</w:t>
      </w:r>
      <w:r w:rsidRPr="001E4D37">
        <w:rPr>
          <w:rStyle w:val="Strong"/>
          <w:rFonts w:ascii="Arial" w:hAnsi="Arial" w:cs="Arial"/>
          <w:bCs w:val="0"/>
          <w:sz w:val="20"/>
          <w:szCs w:val="20"/>
          <w:lang w:val="en-GB"/>
        </w:rPr>
        <w:t>, 2,099 ng L</w:t>
      </w:r>
      <w:r w:rsidRPr="001E4D37">
        <w:rPr>
          <w:rStyle w:val="Strong"/>
          <w:rFonts w:ascii="Arial" w:hAnsi="Arial" w:cs="Arial"/>
          <w:bCs w:val="0"/>
          <w:sz w:val="20"/>
          <w:szCs w:val="20"/>
          <w:vertAlign w:val="superscript"/>
          <w:lang w:val="en-GB"/>
        </w:rPr>
        <w:t>-1</w:t>
      </w:r>
      <w:r w:rsidRPr="001E4D37">
        <w:rPr>
          <w:rStyle w:val="Strong"/>
          <w:rFonts w:ascii="Arial" w:hAnsi="Arial" w:cs="Arial"/>
          <w:bCs w:val="0"/>
          <w:sz w:val="20"/>
          <w:szCs w:val="20"/>
          <w:lang w:val="en-GB"/>
        </w:rPr>
        <w:t xml:space="preserve"> and 178 ng L</w:t>
      </w:r>
      <w:r w:rsidRPr="001E4D37">
        <w:rPr>
          <w:rStyle w:val="Strong"/>
          <w:rFonts w:ascii="Arial" w:hAnsi="Arial" w:cs="Arial"/>
          <w:bCs w:val="0"/>
          <w:sz w:val="20"/>
          <w:szCs w:val="20"/>
          <w:vertAlign w:val="superscript"/>
          <w:lang w:val="en-GB"/>
        </w:rPr>
        <w:t>-1</w:t>
      </w:r>
      <w:r w:rsidRPr="001E4D37">
        <w:rPr>
          <w:rStyle w:val="Strong"/>
          <w:rFonts w:ascii="Arial" w:hAnsi="Arial" w:cs="Arial"/>
          <w:bCs w:val="0"/>
          <w:sz w:val="20"/>
          <w:szCs w:val="20"/>
          <w:lang w:val="en-GB"/>
        </w:rPr>
        <w:t xml:space="preserve"> in hospital </w:t>
      </w:r>
      <w:r w:rsidR="001951D4" w:rsidRPr="001E4D37">
        <w:rPr>
          <w:rStyle w:val="Strong"/>
          <w:rFonts w:ascii="Arial" w:hAnsi="Arial" w:cs="Arial"/>
          <w:bCs w:val="0"/>
          <w:sz w:val="20"/>
          <w:szCs w:val="20"/>
          <w:lang w:val="en-GB"/>
        </w:rPr>
        <w:t>wastewaters</w:t>
      </w:r>
      <w:r w:rsidRPr="001E4D37">
        <w:rPr>
          <w:rStyle w:val="Strong"/>
          <w:rFonts w:ascii="Arial" w:hAnsi="Arial" w:cs="Arial"/>
          <w:bCs w:val="0"/>
          <w:sz w:val="20"/>
          <w:szCs w:val="20"/>
          <w:lang w:val="en-GB"/>
        </w:rPr>
        <w:t>, respectively</w:t>
      </w:r>
      <w:r w:rsidR="009839B6">
        <w:rPr>
          <w:rStyle w:val="Strong"/>
          <w:rFonts w:ascii="Arial" w:hAnsi="Arial" w:cs="Arial"/>
          <w:bCs w:val="0"/>
          <w:sz w:val="20"/>
          <w:szCs w:val="20"/>
          <w:lang w:val="en-GB"/>
        </w:rPr>
        <w:t>,</w:t>
      </w:r>
      <w:r w:rsidRPr="001E4D37">
        <w:rPr>
          <w:rStyle w:val="Strong"/>
          <w:rFonts w:ascii="Arial" w:hAnsi="Arial" w:cs="Arial"/>
          <w:bCs w:val="0"/>
          <w:sz w:val="20"/>
          <w:szCs w:val="20"/>
          <w:lang w:val="en-GB"/>
        </w:rPr>
        <w:t xml:space="preserve"> </w:t>
      </w:r>
      <w:r w:rsidR="008D007A">
        <w:rPr>
          <w:rStyle w:val="Strong"/>
          <w:rFonts w:ascii="Arial" w:hAnsi="Arial" w:cs="Arial"/>
          <w:bCs w:val="0"/>
          <w:sz w:val="20"/>
          <w:szCs w:val="20"/>
          <w:lang w:val="en-GB"/>
        </w:rPr>
        <w:t>but</w:t>
      </w:r>
      <w:r w:rsidRPr="001E4D37">
        <w:rPr>
          <w:rStyle w:val="Strong"/>
          <w:rFonts w:ascii="Arial" w:hAnsi="Arial" w:cs="Arial"/>
          <w:bCs w:val="0"/>
          <w:sz w:val="20"/>
          <w:szCs w:val="20"/>
          <w:lang w:val="en-GB"/>
        </w:rPr>
        <w:t xml:space="preserve"> below </w:t>
      </w:r>
      <w:r w:rsidR="008D007A">
        <w:rPr>
          <w:rStyle w:val="Strong"/>
          <w:rFonts w:ascii="Arial" w:hAnsi="Arial" w:cs="Arial"/>
          <w:bCs w:val="0"/>
          <w:sz w:val="20"/>
          <w:szCs w:val="20"/>
          <w:lang w:val="en-GB"/>
        </w:rPr>
        <w:t xml:space="preserve">the </w:t>
      </w:r>
      <w:r w:rsidRPr="001E4D37">
        <w:rPr>
          <w:rStyle w:val="Strong"/>
          <w:rFonts w:ascii="Arial" w:hAnsi="Arial" w:cs="Arial"/>
          <w:bCs w:val="0"/>
          <w:sz w:val="20"/>
          <w:szCs w:val="20"/>
          <w:lang w:val="en-GB"/>
        </w:rPr>
        <w:t>LOD</w:t>
      </w:r>
      <w:r w:rsidR="009839B6">
        <w:rPr>
          <w:rStyle w:val="Strong"/>
          <w:rFonts w:ascii="Arial" w:hAnsi="Arial" w:cs="Arial"/>
          <w:bCs w:val="0"/>
          <w:sz w:val="20"/>
          <w:szCs w:val="20"/>
          <w:lang w:val="en-GB"/>
        </w:rPr>
        <w:t>s</w:t>
      </w:r>
      <w:r w:rsidR="008D007A" w:rsidRPr="001E4D37">
        <w:rPr>
          <w:rStyle w:val="Strong"/>
          <w:rFonts w:ascii="Arial" w:hAnsi="Arial" w:cs="Arial"/>
          <w:bCs w:val="0"/>
          <w:sz w:val="20"/>
          <w:szCs w:val="20"/>
          <w:lang w:val="en-GB"/>
        </w:rPr>
        <w:t xml:space="preserve"> </w:t>
      </w:r>
      <w:r w:rsidR="009839B6">
        <w:rPr>
          <w:rStyle w:val="Strong"/>
          <w:rFonts w:ascii="Arial" w:hAnsi="Arial" w:cs="Arial"/>
          <w:bCs w:val="0"/>
          <w:sz w:val="20"/>
          <w:szCs w:val="20"/>
          <w:lang w:val="en-GB"/>
        </w:rPr>
        <w:t>i</w:t>
      </w:r>
      <w:r w:rsidR="008D007A" w:rsidRPr="001E4D37">
        <w:rPr>
          <w:rStyle w:val="Strong"/>
          <w:rFonts w:ascii="Arial" w:hAnsi="Arial" w:cs="Arial"/>
          <w:bCs w:val="0"/>
          <w:sz w:val="20"/>
          <w:szCs w:val="20"/>
          <w:lang w:val="en-GB"/>
        </w:rPr>
        <w:t>n WWTP influents and effluents</w:t>
      </w:r>
      <w:r w:rsidRPr="001E4D37">
        <w:rPr>
          <w:rStyle w:val="Strong"/>
          <w:rFonts w:ascii="Arial" w:hAnsi="Arial" w:cs="Arial"/>
          <w:bCs w:val="0"/>
          <w:sz w:val="20"/>
          <w:szCs w:val="20"/>
          <w:lang w:val="en-GB"/>
        </w:rPr>
        <w:t>.</w:t>
      </w:r>
      <w:r w:rsidR="00F57967" w:rsidRPr="00F57967">
        <w:rPr>
          <w:rStyle w:val="Strong"/>
          <w:rFonts w:ascii="Arial" w:hAnsi="Arial" w:cs="Arial"/>
          <w:bCs w:val="0"/>
          <w:sz w:val="20"/>
          <w:szCs w:val="20"/>
        </w:rPr>
        <w:t xml:space="preserve"> </w:t>
      </w:r>
    </w:p>
    <w:p w14:paraId="0021FAE8" w14:textId="0B1DF6D8" w:rsidR="007816F6" w:rsidRPr="001E4D37" w:rsidRDefault="003B1952" w:rsidP="00FC4C8E">
      <w:pPr>
        <w:ind w:firstLine="708"/>
        <w:jc w:val="both"/>
        <w:rPr>
          <w:rFonts w:ascii="Arial" w:hAnsi="Arial" w:cs="Arial"/>
          <w:sz w:val="20"/>
          <w:szCs w:val="20"/>
          <w:lang w:val="en-GB"/>
        </w:rPr>
      </w:pPr>
      <w:r w:rsidRPr="001E4D37">
        <w:rPr>
          <w:rFonts w:ascii="Arial" w:hAnsi="Arial" w:cs="Arial"/>
          <w:sz w:val="20"/>
          <w:szCs w:val="20"/>
          <w:lang w:val="en-GB"/>
        </w:rPr>
        <w:t>T</w:t>
      </w:r>
      <w:r w:rsidR="003D5BF8" w:rsidRPr="001E4D37">
        <w:rPr>
          <w:rFonts w:ascii="Arial" w:hAnsi="Arial" w:cs="Arial"/>
          <w:sz w:val="20"/>
          <w:szCs w:val="20"/>
          <w:lang w:val="en-GB"/>
        </w:rPr>
        <w:t xml:space="preserve">he average CP and IF removal efficiencies in </w:t>
      </w:r>
      <w:r w:rsidRPr="001E4D37">
        <w:rPr>
          <w:rFonts w:ascii="Arial" w:hAnsi="Arial" w:cs="Arial"/>
          <w:sz w:val="20"/>
          <w:szCs w:val="20"/>
          <w:lang w:val="en-GB"/>
        </w:rPr>
        <w:t xml:space="preserve">spiked </w:t>
      </w:r>
      <w:r w:rsidR="003D5BF8" w:rsidRPr="001E4D37">
        <w:rPr>
          <w:rFonts w:ascii="Arial" w:hAnsi="Arial" w:cs="Arial"/>
          <w:sz w:val="20"/>
          <w:szCs w:val="20"/>
          <w:lang w:val="en-GB"/>
        </w:rPr>
        <w:t xml:space="preserve">artificial wastewater </w:t>
      </w:r>
      <w:r w:rsidRPr="001E4D37">
        <w:rPr>
          <w:rFonts w:ascii="Arial" w:hAnsi="Arial" w:cs="Arial"/>
          <w:sz w:val="20"/>
          <w:szCs w:val="20"/>
          <w:lang w:val="en-GB"/>
        </w:rPr>
        <w:t>(</w:t>
      </w:r>
      <w:r w:rsidR="001E4D37" w:rsidRPr="001E4D37">
        <w:rPr>
          <w:rFonts w:ascii="Arial" w:hAnsi="Arial" w:cs="Arial"/>
          <w:sz w:val="20"/>
          <w:szCs w:val="20"/>
          <w:lang w:val="en-GB"/>
        </w:rPr>
        <w:t>CP and IF: 10</w:t>
      </w:r>
      <w:r w:rsidR="001D463E">
        <w:rPr>
          <w:rFonts w:ascii="Arial" w:hAnsi="Arial" w:cs="Arial"/>
          <w:sz w:val="20"/>
          <w:szCs w:val="20"/>
          <w:lang w:val="en-GB"/>
        </w:rPr>
        <w:t xml:space="preserve"> µg</w:t>
      </w:r>
      <w:r w:rsidR="001E4D37" w:rsidRPr="001E4D37">
        <w:rPr>
          <w:rFonts w:ascii="Arial" w:hAnsi="Arial" w:cs="Arial"/>
          <w:sz w:val="20"/>
          <w:szCs w:val="20"/>
          <w:lang w:val="en-GB"/>
        </w:rPr>
        <w:t xml:space="preserve"> L</w:t>
      </w:r>
      <w:r w:rsidR="001E4D37" w:rsidRPr="001E4D37">
        <w:rPr>
          <w:rFonts w:ascii="Arial" w:hAnsi="Arial" w:cs="Arial"/>
          <w:sz w:val="20"/>
          <w:szCs w:val="20"/>
          <w:vertAlign w:val="superscript"/>
          <w:lang w:val="en-GB"/>
        </w:rPr>
        <w:t>-1</w:t>
      </w:r>
      <w:r w:rsidRPr="001E4D37">
        <w:rPr>
          <w:rFonts w:ascii="Arial" w:hAnsi="Arial" w:cs="Arial"/>
          <w:sz w:val="20"/>
          <w:szCs w:val="20"/>
          <w:lang w:val="en-GB"/>
        </w:rPr>
        <w:t xml:space="preserve">) </w:t>
      </w:r>
      <w:r w:rsidR="008D007A">
        <w:rPr>
          <w:rFonts w:ascii="Arial" w:hAnsi="Arial" w:cs="Arial"/>
          <w:sz w:val="20"/>
          <w:szCs w:val="20"/>
          <w:lang w:val="en-GB"/>
        </w:rPr>
        <w:t xml:space="preserve">used </w:t>
      </w:r>
      <w:r w:rsidR="0026587B">
        <w:rPr>
          <w:rFonts w:ascii="Arial" w:hAnsi="Arial" w:cs="Arial"/>
          <w:sz w:val="20"/>
          <w:szCs w:val="20"/>
          <w:lang w:val="en-GB"/>
        </w:rPr>
        <w:t>for</w:t>
      </w:r>
      <w:r w:rsidR="0026587B" w:rsidRPr="001E4D37">
        <w:rPr>
          <w:rFonts w:ascii="Arial" w:hAnsi="Arial" w:cs="Arial"/>
          <w:sz w:val="20"/>
          <w:szCs w:val="20"/>
          <w:lang w:val="en-GB"/>
        </w:rPr>
        <w:t xml:space="preserve"> </w:t>
      </w:r>
      <w:r w:rsidR="003D5BF8" w:rsidRPr="001E4D37">
        <w:rPr>
          <w:rFonts w:ascii="Arial" w:hAnsi="Arial" w:cs="Arial"/>
          <w:sz w:val="20"/>
          <w:szCs w:val="20"/>
          <w:lang w:val="en-GB"/>
        </w:rPr>
        <w:t>biological treatment</w:t>
      </w:r>
      <w:r w:rsidR="00432881" w:rsidRPr="001E4D37">
        <w:rPr>
          <w:rFonts w:ascii="Arial" w:hAnsi="Arial" w:cs="Arial"/>
          <w:sz w:val="20"/>
          <w:szCs w:val="20"/>
          <w:lang w:val="en-GB"/>
        </w:rPr>
        <w:t xml:space="preserve"> were 41</w:t>
      </w:r>
      <w:r w:rsidR="003D5BF8" w:rsidRPr="001E4D37">
        <w:rPr>
          <w:rFonts w:ascii="Arial" w:hAnsi="Arial" w:cs="Arial"/>
          <w:sz w:val="20"/>
          <w:szCs w:val="20"/>
          <w:lang w:val="en-GB"/>
        </w:rPr>
        <w:t xml:space="preserve">% </w:t>
      </w:r>
      <w:r w:rsidR="008C6325" w:rsidRPr="001E4D37">
        <w:rPr>
          <w:rFonts w:ascii="Arial" w:hAnsi="Arial" w:cs="Arial"/>
          <w:sz w:val="20"/>
          <w:szCs w:val="20"/>
          <w:lang w:val="en-GB"/>
        </w:rPr>
        <w:t xml:space="preserve">(CP) </w:t>
      </w:r>
      <w:r w:rsidR="00F71D3E" w:rsidRPr="001E4D37">
        <w:rPr>
          <w:rFonts w:ascii="Arial" w:hAnsi="Arial" w:cs="Arial"/>
          <w:sz w:val="20"/>
          <w:szCs w:val="20"/>
          <w:lang w:val="en-GB"/>
        </w:rPr>
        <w:t xml:space="preserve">and 18% </w:t>
      </w:r>
      <w:r w:rsidR="008C6325" w:rsidRPr="001E4D37">
        <w:rPr>
          <w:rFonts w:ascii="Arial" w:hAnsi="Arial" w:cs="Arial"/>
          <w:sz w:val="20"/>
          <w:szCs w:val="20"/>
          <w:lang w:val="en-GB"/>
        </w:rPr>
        <w:t>(</w:t>
      </w:r>
      <w:r w:rsidR="003D5BF8" w:rsidRPr="001E4D37">
        <w:rPr>
          <w:rFonts w:ascii="Arial" w:hAnsi="Arial" w:cs="Arial"/>
          <w:sz w:val="20"/>
          <w:szCs w:val="20"/>
          <w:lang w:val="en-GB"/>
        </w:rPr>
        <w:t>IF</w:t>
      </w:r>
      <w:r w:rsidR="008C6325" w:rsidRPr="001E4D37">
        <w:rPr>
          <w:rFonts w:ascii="Arial" w:hAnsi="Arial" w:cs="Arial"/>
          <w:sz w:val="20"/>
          <w:szCs w:val="20"/>
          <w:lang w:val="en-GB"/>
        </w:rPr>
        <w:t>)</w:t>
      </w:r>
      <w:r w:rsidR="003D5BF8" w:rsidRPr="001E4D37">
        <w:rPr>
          <w:rFonts w:ascii="Arial" w:hAnsi="Arial" w:cs="Arial"/>
          <w:sz w:val="20"/>
          <w:szCs w:val="20"/>
          <w:lang w:val="en-GB"/>
        </w:rPr>
        <w:t xml:space="preserve">. </w:t>
      </w:r>
      <w:r w:rsidR="0026587B">
        <w:rPr>
          <w:rFonts w:ascii="Arial" w:hAnsi="Arial" w:cs="Arial"/>
          <w:sz w:val="20"/>
          <w:szCs w:val="20"/>
          <w:lang w:val="en-GB"/>
        </w:rPr>
        <w:t>For</w:t>
      </w:r>
      <w:r w:rsidRPr="001E4D37">
        <w:rPr>
          <w:rFonts w:ascii="Arial" w:hAnsi="Arial" w:cs="Arial"/>
          <w:sz w:val="20"/>
          <w:szCs w:val="20"/>
          <w:lang w:val="en-GB"/>
        </w:rPr>
        <w:t xml:space="preserve"> hospital wastewater </w:t>
      </w:r>
      <w:r w:rsidR="00D22F6C" w:rsidRPr="001E4D37">
        <w:rPr>
          <w:rFonts w:ascii="Arial" w:hAnsi="Arial" w:cs="Arial"/>
          <w:sz w:val="20"/>
          <w:szCs w:val="20"/>
          <w:lang w:val="en-GB"/>
        </w:rPr>
        <w:t>(</w:t>
      </w:r>
      <w:r w:rsidR="001D463E">
        <w:rPr>
          <w:rFonts w:ascii="Arial" w:hAnsi="Arial" w:cs="Arial"/>
          <w:sz w:val="20"/>
          <w:szCs w:val="20"/>
          <w:lang w:val="en-GB"/>
        </w:rPr>
        <w:t>CP and IF: 5 - 7 µ</w:t>
      </w:r>
      <w:r w:rsidR="003D5BF8" w:rsidRPr="001E4D37">
        <w:rPr>
          <w:rFonts w:ascii="Arial" w:hAnsi="Arial" w:cs="Arial"/>
          <w:sz w:val="20"/>
          <w:szCs w:val="20"/>
          <w:lang w:val="en-GB"/>
        </w:rPr>
        <w:t>g L</w:t>
      </w:r>
      <w:r w:rsidR="003D5BF8" w:rsidRPr="001E4D37">
        <w:rPr>
          <w:rFonts w:ascii="Arial" w:hAnsi="Arial" w:cs="Arial"/>
          <w:sz w:val="20"/>
          <w:szCs w:val="20"/>
          <w:vertAlign w:val="superscript"/>
          <w:lang w:val="en-GB"/>
        </w:rPr>
        <w:t>-1</w:t>
      </w:r>
      <w:r w:rsidR="00D22F6C" w:rsidRPr="001E4D37">
        <w:rPr>
          <w:rFonts w:ascii="Arial" w:hAnsi="Arial" w:cs="Arial"/>
          <w:sz w:val="20"/>
          <w:szCs w:val="20"/>
          <w:lang w:val="en-GB"/>
        </w:rPr>
        <w:t>)</w:t>
      </w:r>
      <w:r w:rsidRPr="001E4D37">
        <w:rPr>
          <w:rFonts w:ascii="Arial" w:hAnsi="Arial" w:cs="Arial"/>
          <w:sz w:val="20"/>
          <w:szCs w:val="20"/>
          <w:lang w:val="en-GB"/>
        </w:rPr>
        <w:t>, t</w:t>
      </w:r>
      <w:r w:rsidR="003D5BF8" w:rsidRPr="001E4D37">
        <w:rPr>
          <w:rFonts w:ascii="Arial" w:hAnsi="Arial" w:cs="Arial"/>
          <w:sz w:val="20"/>
          <w:szCs w:val="20"/>
          <w:lang w:val="en-GB"/>
        </w:rPr>
        <w:t xml:space="preserve">he average </w:t>
      </w:r>
      <w:r w:rsidR="0026587B" w:rsidRPr="001E4D37">
        <w:rPr>
          <w:rFonts w:ascii="Arial" w:hAnsi="Arial" w:cs="Arial"/>
          <w:sz w:val="20"/>
          <w:szCs w:val="20"/>
          <w:lang w:val="en-GB"/>
        </w:rPr>
        <w:t>removal</w:t>
      </w:r>
      <w:r w:rsidR="0026587B">
        <w:rPr>
          <w:rFonts w:ascii="Arial" w:hAnsi="Arial" w:cs="Arial"/>
          <w:sz w:val="20"/>
          <w:szCs w:val="20"/>
          <w:lang w:val="en-GB"/>
        </w:rPr>
        <w:t xml:space="preserve"> efficiencies</w:t>
      </w:r>
      <w:r w:rsidR="0026587B" w:rsidRPr="001E4D37">
        <w:rPr>
          <w:rFonts w:ascii="Arial" w:hAnsi="Arial" w:cs="Arial"/>
          <w:sz w:val="20"/>
          <w:szCs w:val="20"/>
          <w:lang w:val="en-GB"/>
        </w:rPr>
        <w:t xml:space="preserve"> </w:t>
      </w:r>
      <w:r w:rsidR="003D5BF8" w:rsidRPr="001E4D37">
        <w:rPr>
          <w:rFonts w:ascii="Arial" w:hAnsi="Arial" w:cs="Arial"/>
          <w:sz w:val="20"/>
          <w:szCs w:val="20"/>
          <w:lang w:val="en-GB"/>
        </w:rPr>
        <w:t>were slightly</w:t>
      </w:r>
      <w:r w:rsidR="00432881" w:rsidRPr="001E4D37">
        <w:rPr>
          <w:rFonts w:ascii="Arial" w:hAnsi="Arial" w:cs="Arial"/>
          <w:sz w:val="20"/>
          <w:szCs w:val="20"/>
          <w:lang w:val="en-GB"/>
        </w:rPr>
        <w:t xml:space="preserve"> higher (5</w:t>
      </w:r>
      <w:r w:rsidR="00D22F6C" w:rsidRPr="001E4D37">
        <w:rPr>
          <w:rFonts w:ascii="Arial" w:hAnsi="Arial" w:cs="Arial"/>
          <w:sz w:val="20"/>
          <w:szCs w:val="20"/>
          <w:lang w:val="en-GB"/>
        </w:rPr>
        <w:t>9</w:t>
      </w:r>
      <w:r w:rsidR="00432881" w:rsidRPr="001E4D37">
        <w:rPr>
          <w:rFonts w:ascii="Arial" w:hAnsi="Arial" w:cs="Arial"/>
          <w:sz w:val="20"/>
          <w:szCs w:val="20"/>
          <w:lang w:val="en-GB"/>
        </w:rPr>
        <w:t xml:space="preserve">% </w:t>
      </w:r>
      <w:r w:rsidR="00F71D3E" w:rsidRPr="001E4D37">
        <w:rPr>
          <w:rFonts w:ascii="Arial" w:hAnsi="Arial" w:cs="Arial"/>
          <w:sz w:val="20"/>
          <w:szCs w:val="20"/>
          <w:lang w:val="en-GB"/>
        </w:rPr>
        <w:t>and 3</w:t>
      </w:r>
      <w:r w:rsidR="00D22F6C" w:rsidRPr="001E4D37">
        <w:rPr>
          <w:rFonts w:ascii="Arial" w:hAnsi="Arial" w:cs="Arial"/>
          <w:sz w:val="20"/>
          <w:szCs w:val="20"/>
          <w:lang w:val="en-GB"/>
        </w:rPr>
        <w:t>5</w:t>
      </w:r>
      <w:r w:rsidR="00F71D3E" w:rsidRPr="001E4D37">
        <w:rPr>
          <w:rFonts w:ascii="Arial" w:hAnsi="Arial" w:cs="Arial"/>
          <w:sz w:val="20"/>
          <w:szCs w:val="20"/>
          <w:lang w:val="en-GB"/>
        </w:rPr>
        <w:t xml:space="preserve">% </w:t>
      </w:r>
      <w:r w:rsidR="00432881" w:rsidRPr="001E4D37">
        <w:rPr>
          <w:rFonts w:ascii="Arial" w:hAnsi="Arial" w:cs="Arial"/>
          <w:sz w:val="20"/>
          <w:szCs w:val="20"/>
          <w:lang w:val="en-GB"/>
        </w:rPr>
        <w:t xml:space="preserve">for CP </w:t>
      </w:r>
      <w:r w:rsidR="00F71D3E" w:rsidRPr="001E4D37">
        <w:rPr>
          <w:rFonts w:ascii="Arial" w:hAnsi="Arial" w:cs="Arial"/>
          <w:sz w:val="20"/>
          <w:szCs w:val="20"/>
          <w:lang w:val="en-GB"/>
        </w:rPr>
        <w:t>and</w:t>
      </w:r>
      <w:r w:rsidR="003D5BF8" w:rsidRPr="001E4D37">
        <w:rPr>
          <w:rFonts w:ascii="Arial" w:hAnsi="Arial" w:cs="Arial"/>
          <w:sz w:val="20"/>
          <w:szCs w:val="20"/>
          <w:lang w:val="en-GB"/>
        </w:rPr>
        <w:t xml:space="preserve"> IF</w:t>
      </w:r>
      <w:r w:rsidR="00F71D3E" w:rsidRPr="001E4D37">
        <w:rPr>
          <w:rFonts w:ascii="Arial" w:hAnsi="Arial" w:cs="Arial"/>
          <w:sz w:val="20"/>
          <w:szCs w:val="20"/>
          <w:lang w:val="en-GB"/>
        </w:rPr>
        <w:t>, respectively</w:t>
      </w:r>
      <w:r w:rsidR="003D5BF8" w:rsidRPr="001E4D37">
        <w:rPr>
          <w:rFonts w:ascii="Arial" w:hAnsi="Arial" w:cs="Arial"/>
          <w:sz w:val="20"/>
          <w:szCs w:val="20"/>
          <w:lang w:val="en-GB"/>
        </w:rPr>
        <w:t>).</w:t>
      </w:r>
      <w:r w:rsidR="008D007A">
        <w:rPr>
          <w:rFonts w:ascii="Arial" w:hAnsi="Arial" w:cs="Arial"/>
          <w:sz w:val="20"/>
          <w:szCs w:val="20"/>
          <w:lang w:val="en-GB"/>
        </w:rPr>
        <w:t xml:space="preserve"> </w:t>
      </w:r>
      <w:r w:rsidR="0026587B">
        <w:rPr>
          <w:rFonts w:ascii="Arial" w:hAnsi="Arial" w:cs="Arial"/>
          <w:sz w:val="20"/>
          <w:szCs w:val="20"/>
          <w:lang w:val="en-GB"/>
        </w:rPr>
        <w:t>An optimised</w:t>
      </w:r>
      <w:r w:rsidR="003D5BF8" w:rsidRPr="001E4D37">
        <w:rPr>
          <w:rFonts w:ascii="Arial" w:hAnsi="Arial" w:cs="Arial"/>
          <w:sz w:val="20"/>
          <w:szCs w:val="20"/>
          <w:lang w:val="en-GB"/>
        </w:rPr>
        <w:t xml:space="preserve"> </w:t>
      </w:r>
      <w:r w:rsidR="00432881" w:rsidRPr="001E4D37">
        <w:rPr>
          <w:rFonts w:ascii="Arial" w:hAnsi="Arial" w:cs="Arial"/>
          <w:sz w:val="20"/>
          <w:szCs w:val="20"/>
          <w:lang w:val="en-GB"/>
        </w:rPr>
        <w:t>abiotic treatment</w:t>
      </w:r>
      <w:r w:rsidR="00CE21E2" w:rsidRPr="001E4D37">
        <w:rPr>
          <w:rFonts w:ascii="Arial" w:hAnsi="Arial" w:cs="Arial"/>
          <w:sz w:val="20"/>
          <w:szCs w:val="20"/>
          <w:lang w:val="en-GB"/>
        </w:rPr>
        <w:t xml:space="preserve"> (</w:t>
      </w:r>
      <w:r w:rsidR="003D5BF8" w:rsidRPr="001E4D37">
        <w:rPr>
          <w:rFonts w:ascii="Arial" w:hAnsi="Arial" w:cs="Arial"/>
          <w:sz w:val="20"/>
          <w:szCs w:val="20"/>
          <w:lang w:val="en-GB"/>
        </w:rPr>
        <w:t>UV/O</w:t>
      </w:r>
      <w:r w:rsidR="003D5BF8" w:rsidRPr="001E4D37">
        <w:rPr>
          <w:rFonts w:ascii="Arial" w:hAnsi="Arial" w:cs="Arial"/>
          <w:sz w:val="20"/>
          <w:szCs w:val="20"/>
          <w:vertAlign w:val="subscript"/>
          <w:lang w:val="en-GB"/>
        </w:rPr>
        <w:t>3</w:t>
      </w:r>
      <w:r w:rsidR="003D5BF8" w:rsidRPr="001E4D37">
        <w:rPr>
          <w:rFonts w:ascii="Arial" w:hAnsi="Arial" w:cs="Arial"/>
          <w:sz w:val="20"/>
          <w:szCs w:val="20"/>
          <w:lang w:val="en-GB"/>
        </w:rPr>
        <w:t>/H</w:t>
      </w:r>
      <w:r w:rsidR="003D5BF8" w:rsidRPr="001E4D37">
        <w:rPr>
          <w:rFonts w:ascii="Arial" w:hAnsi="Arial" w:cs="Arial"/>
          <w:sz w:val="20"/>
          <w:szCs w:val="20"/>
          <w:vertAlign w:val="subscript"/>
          <w:lang w:val="en-GB"/>
        </w:rPr>
        <w:t>2</w:t>
      </w:r>
      <w:r w:rsidR="003D5BF8" w:rsidRPr="001E4D37">
        <w:rPr>
          <w:rFonts w:ascii="Arial" w:hAnsi="Arial" w:cs="Arial"/>
          <w:sz w:val="20"/>
          <w:szCs w:val="20"/>
          <w:lang w:val="en-GB"/>
        </w:rPr>
        <w:t>O</w:t>
      </w:r>
      <w:r w:rsidR="003D5BF8" w:rsidRPr="001E4D37">
        <w:rPr>
          <w:rFonts w:ascii="Arial" w:hAnsi="Arial" w:cs="Arial"/>
          <w:sz w:val="20"/>
          <w:szCs w:val="20"/>
          <w:vertAlign w:val="subscript"/>
          <w:lang w:val="en-GB"/>
        </w:rPr>
        <w:t>2</w:t>
      </w:r>
      <w:r w:rsidR="003D5BF8" w:rsidRPr="001E4D37">
        <w:rPr>
          <w:rFonts w:ascii="Arial" w:hAnsi="Arial" w:cs="Arial"/>
          <w:sz w:val="20"/>
          <w:szCs w:val="20"/>
          <w:lang w:val="en-GB"/>
        </w:rPr>
        <w:t xml:space="preserve"> </w:t>
      </w:r>
      <w:r w:rsidR="00CE21E2" w:rsidRPr="001E4D37">
        <w:rPr>
          <w:rFonts w:ascii="Arial" w:hAnsi="Arial" w:cs="Arial"/>
          <w:sz w:val="20"/>
          <w:szCs w:val="20"/>
          <w:lang w:val="en-GB"/>
        </w:rPr>
        <w:t>at</w:t>
      </w:r>
      <w:r w:rsidR="003D5BF8" w:rsidRPr="001E4D37">
        <w:rPr>
          <w:rFonts w:ascii="Arial" w:hAnsi="Arial" w:cs="Arial"/>
          <w:sz w:val="20"/>
          <w:szCs w:val="20"/>
          <w:lang w:val="en-GB"/>
        </w:rPr>
        <w:t xml:space="preserve"> 5 g L</w:t>
      </w:r>
      <w:r w:rsidR="003D5BF8" w:rsidRPr="001E4D37">
        <w:rPr>
          <w:rFonts w:ascii="Arial" w:hAnsi="Arial" w:cs="Arial"/>
          <w:sz w:val="20"/>
          <w:szCs w:val="20"/>
          <w:vertAlign w:val="superscript"/>
          <w:lang w:val="en-GB"/>
        </w:rPr>
        <w:t>-1</w:t>
      </w:r>
      <w:r w:rsidR="00CE21E2" w:rsidRPr="001E4D37">
        <w:rPr>
          <w:rFonts w:ascii="Arial" w:hAnsi="Arial" w:cs="Arial"/>
          <w:sz w:val="20"/>
          <w:szCs w:val="20"/>
          <w:lang w:val="en-GB"/>
        </w:rPr>
        <w:t>)</w:t>
      </w:r>
      <w:r w:rsidR="003D5BF8" w:rsidRPr="001E4D37">
        <w:rPr>
          <w:rFonts w:ascii="Arial" w:hAnsi="Arial" w:cs="Arial"/>
          <w:sz w:val="20"/>
          <w:szCs w:val="20"/>
          <w:lang w:val="en-GB"/>
        </w:rPr>
        <w:t xml:space="preserve"> gave the hi</w:t>
      </w:r>
      <w:r w:rsidR="00CE21E2" w:rsidRPr="001E4D37">
        <w:rPr>
          <w:rFonts w:ascii="Arial" w:hAnsi="Arial" w:cs="Arial"/>
          <w:sz w:val="20"/>
          <w:szCs w:val="20"/>
          <w:lang w:val="en-GB"/>
        </w:rPr>
        <w:t>ghest removal efficienc</w:t>
      </w:r>
      <w:r w:rsidR="002E2D91">
        <w:rPr>
          <w:rFonts w:ascii="Arial" w:hAnsi="Arial" w:cs="Arial"/>
          <w:sz w:val="20"/>
          <w:szCs w:val="20"/>
          <w:lang w:val="en-GB"/>
        </w:rPr>
        <w:t>ies</w:t>
      </w:r>
      <w:r w:rsidR="009839B6">
        <w:rPr>
          <w:rFonts w:ascii="Arial" w:hAnsi="Arial" w:cs="Arial"/>
          <w:sz w:val="20"/>
          <w:szCs w:val="20"/>
          <w:lang w:val="en-GB"/>
        </w:rPr>
        <w:t>,</w:t>
      </w:r>
      <w:r w:rsidR="00432881" w:rsidRPr="001E4D37">
        <w:rPr>
          <w:rFonts w:ascii="Arial" w:hAnsi="Arial" w:cs="Arial"/>
          <w:sz w:val="20"/>
          <w:szCs w:val="20"/>
          <w:lang w:val="en-GB"/>
        </w:rPr>
        <w:t xml:space="preserve"> </w:t>
      </w:r>
      <w:r w:rsidR="008D007A">
        <w:rPr>
          <w:rFonts w:ascii="Arial" w:hAnsi="Arial" w:cs="Arial"/>
          <w:sz w:val="20"/>
          <w:szCs w:val="20"/>
          <w:lang w:val="en-GB"/>
        </w:rPr>
        <w:t xml:space="preserve">i.e. </w:t>
      </w:r>
      <w:r w:rsidR="00432881" w:rsidRPr="001E4D37">
        <w:rPr>
          <w:rFonts w:ascii="Arial" w:hAnsi="Arial" w:cs="Arial"/>
          <w:sz w:val="20"/>
          <w:szCs w:val="20"/>
          <w:lang w:val="en-GB"/>
        </w:rPr>
        <w:t xml:space="preserve">98.8% </w:t>
      </w:r>
      <w:r w:rsidR="00CE21E2" w:rsidRPr="001E4D37">
        <w:rPr>
          <w:rFonts w:ascii="Arial" w:hAnsi="Arial" w:cs="Arial"/>
          <w:sz w:val="20"/>
          <w:szCs w:val="20"/>
          <w:lang w:val="en-GB"/>
        </w:rPr>
        <w:t xml:space="preserve">and 94.0% </w:t>
      </w:r>
      <w:r w:rsidR="00432881" w:rsidRPr="001E4D37">
        <w:rPr>
          <w:rFonts w:ascii="Arial" w:hAnsi="Arial" w:cs="Arial"/>
          <w:sz w:val="20"/>
          <w:szCs w:val="20"/>
          <w:lang w:val="en-GB"/>
        </w:rPr>
        <w:t xml:space="preserve">for CP and </w:t>
      </w:r>
      <w:r w:rsidR="003D5BF8" w:rsidRPr="001E4D37">
        <w:rPr>
          <w:rFonts w:ascii="Arial" w:hAnsi="Arial" w:cs="Arial"/>
          <w:sz w:val="20"/>
          <w:szCs w:val="20"/>
          <w:lang w:val="en-GB"/>
        </w:rPr>
        <w:t>IF</w:t>
      </w:r>
      <w:r w:rsidR="00CE21E2" w:rsidRPr="001E4D37">
        <w:rPr>
          <w:rFonts w:ascii="Arial" w:hAnsi="Arial" w:cs="Arial"/>
          <w:sz w:val="20"/>
          <w:szCs w:val="20"/>
          <w:lang w:val="en-GB"/>
        </w:rPr>
        <w:t>, respectively</w:t>
      </w:r>
      <w:r w:rsidR="003D5BF8" w:rsidRPr="001E4D37"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 w:rsidR="003D5BF8" w:rsidRPr="001E4D37">
        <w:rPr>
          <w:rFonts w:ascii="Arial" w:hAnsi="Arial" w:cs="Arial"/>
          <w:sz w:val="20"/>
          <w:szCs w:val="20"/>
          <w:lang w:val="en-GB"/>
        </w:rPr>
        <w:t xml:space="preserve">When </w:t>
      </w:r>
      <w:r w:rsidR="00CE21E2" w:rsidRPr="001E4D37">
        <w:rPr>
          <w:rFonts w:ascii="Arial" w:hAnsi="Arial" w:cs="Arial"/>
          <w:sz w:val="20"/>
          <w:szCs w:val="20"/>
          <w:lang w:val="en-GB"/>
        </w:rPr>
        <w:t>hospital wastewater was used</w:t>
      </w:r>
      <w:r w:rsidR="00432881" w:rsidRPr="001E4D37">
        <w:rPr>
          <w:rFonts w:ascii="Arial" w:hAnsi="Arial" w:cs="Arial"/>
          <w:sz w:val="20"/>
          <w:szCs w:val="20"/>
          <w:lang w:val="en-GB"/>
        </w:rPr>
        <w:t xml:space="preserve">, </w:t>
      </w:r>
      <w:r w:rsidR="001673F7">
        <w:rPr>
          <w:rFonts w:ascii="Arial" w:hAnsi="Arial" w:cs="Arial"/>
          <w:sz w:val="20"/>
          <w:szCs w:val="20"/>
          <w:lang w:val="en-GB"/>
        </w:rPr>
        <w:t xml:space="preserve">the </w:t>
      </w:r>
      <w:r w:rsidR="009839B6">
        <w:rPr>
          <w:rFonts w:ascii="Arial" w:hAnsi="Arial" w:cs="Arial"/>
          <w:sz w:val="20"/>
          <w:szCs w:val="20"/>
          <w:lang w:val="en-GB"/>
        </w:rPr>
        <w:t xml:space="preserve">removal </w:t>
      </w:r>
      <w:r w:rsidR="001673F7">
        <w:rPr>
          <w:rFonts w:ascii="Arial" w:hAnsi="Arial" w:cs="Arial"/>
          <w:sz w:val="20"/>
          <w:szCs w:val="20"/>
          <w:lang w:val="en-GB"/>
        </w:rPr>
        <w:t xml:space="preserve">of </w:t>
      </w:r>
      <w:r w:rsidR="00432881" w:rsidRPr="001E4D37">
        <w:rPr>
          <w:rFonts w:ascii="Arial" w:hAnsi="Arial" w:cs="Arial"/>
          <w:sz w:val="20"/>
          <w:szCs w:val="20"/>
          <w:lang w:val="en-GB"/>
        </w:rPr>
        <w:t xml:space="preserve">CP and IF </w:t>
      </w:r>
      <w:r w:rsidR="008D007A">
        <w:rPr>
          <w:rFonts w:ascii="Arial" w:hAnsi="Arial" w:cs="Arial"/>
          <w:sz w:val="20"/>
          <w:szCs w:val="20"/>
          <w:lang w:val="en-GB"/>
        </w:rPr>
        <w:t>was</w:t>
      </w:r>
      <w:r w:rsidR="008D007A" w:rsidRPr="001E4D37">
        <w:rPr>
          <w:rFonts w:ascii="Arial" w:hAnsi="Arial" w:cs="Arial"/>
          <w:sz w:val="20"/>
          <w:szCs w:val="20"/>
          <w:lang w:val="en-GB"/>
        </w:rPr>
        <w:t xml:space="preserve"> </w:t>
      </w:r>
      <w:r w:rsidR="003D5BF8" w:rsidRPr="001E4D37">
        <w:rPr>
          <w:rFonts w:ascii="Arial" w:hAnsi="Arial" w:cs="Arial"/>
          <w:sz w:val="20"/>
          <w:szCs w:val="20"/>
          <w:lang w:val="en-GB"/>
        </w:rPr>
        <w:t>98.4% and 97.9%</w:t>
      </w:r>
      <w:r w:rsidR="00CE21E2" w:rsidRPr="001E4D37">
        <w:rPr>
          <w:rFonts w:ascii="Arial" w:hAnsi="Arial" w:cs="Arial"/>
          <w:sz w:val="20"/>
          <w:szCs w:val="20"/>
          <w:lang w:val="en-GB"/>
        </w:rPr>
        <w:t>, respectively</w:t>
      </w:r>
      <w:r w:rsidR="003D5BF8" w:rsidRPr="001E4D37">
        <w:rPr>
          <w:rFonts w:ascii="Arial" w:hAnsi="Arial" w:cs="Arial"/>
          <w:sz w:val="20"/>
          <w:szCs w:val="20"/>
          <w:lang w:val="en-GB"/>
        </w:rPr>
        <w:t>.</w:t>
      </w:r>
      <w:proofErr w:type="gramEnd"/>
      <w:r w:rsidR="003D5BF8" w:rsidRPr="001E4D37">
        <w:rPr>
          <w:rFonts w:ascii="Arial" w:hAnsi="Arial" w:cs="Arial"/>
          <w:sz w:val="20"/>
          <w:szCs w:val="20"/>
          <w:lang w:val="en-GB"/>
        </w:rPr>
        <w:t xml:space="preserve"> </w:t>
      </w:r>
      <w:r w:rsidR="007816F6" w:rsidRPr="001E4D37">
        <w:rPr>
          <w:rFonts w:ascii="Arial" w:hAnsi="Arial" w:cs="Arial"/>
          <w:sz w:val="20"/>
          <w:szCs w:val="20"/>
          <w:lang w:val="en-GB"/>
        </w:rPr>
        <w:t>Coupling biological treatment to UV/O</w:t>
      </w:r>
      <w:r w:rsidR="007816F6" w:rsidRPr="001E4D37">
        <w:rPr>
          <w:rFonts w:ascii="Arial" w:hAnsi="Arial" w:cs="Arial"/>
          <w:sz w:val="20"/>
          <w:szCs w:val="20"/>
          <w:vertAlign w:val="subscript"/>
          <w:lang w:val="en-GB"/>
        </w:rPr>
        <w:t>3</w:t>
      </w:r>
      <w:r w:rsidR="007816F6" w:rsidRPr="001E4D37">
        <w:rPr>
          <w:rFonts w:ascii="Arial" w:hAnsi="Arial" w:cs="Arial"/>
          <w:sz w:val="20"/>
          <w:szCs w:val="20"/>
          <w:lang w:val="en-GB"/>
        </w:rPr>
        <w:t>/H</w:t>
      </w:r>
      <w:r w:rsidR="007816F6" w:rsidRPr="001E4D37">
        <w:rPr>
          <w:rFonts w:ascii="Arial" w:hAnsi="Arial" w:cs="Arial"/>
          <w:sz w:val="20"/>
          <w:szCs w:val="20"/>
          <w:vertAlign w:val="subscript"/>
          <w:lang w:val="en-GB"/>
        </w:rPr>
        <w:t>2</w:t>
      </w:r>
      <w:r w:rsidR="007816F6" w:rsidRPr="001E4D37">
        <w:rPr>
          <w:rFonts w:ascii="Arial" w:hAnsi="Arial" w:cs="Arial"/>
          <w:sz w:val="20"/>
          <w:szCs w:val="20"/>
          <w:lang w:val="en-GB"/>
        </w:rPr>
        <w:t>O</w:t>
      </w:r>
      <w:r w:rsidR="007816F6" w:rsidRPr="001E4D37">
        <w:rPr>
          <w:rFonts w:ascii="Arial" w:hAnsi="Arial" w:cs="Arial"/>
          <w:sz w:val="20"/>
          <w:szCs w:val="20"/>
          <w:vertAlign w:val="subscript"/>
          <w:lang w:val="en-GB"/>
        </w:rPr>
        <w:t>2</w:t>
      </w:r>
      <w:r w:rsidR="007816F6" w:rsidRPr="001E4D37">
        <w:rPr>
          <w:rFonts w:ascii="Arial" w:hAnsi="Arial" w:cs="Arial"/>
          <w:sz w:val="20"/>
          <w:szCs w:val="20"/>
          <w:lang w:val="en-GB"/>
        </w:rPr>
        <w:t xml:space="preserve"> at 5 g L</w:t>
      </w:r>
      <w:r w:rsidR="007816F6" w:rsidRPr="001E4D37">
        <w:rPr>
          <w:rFonts w:ascii="Arial" w:hAnsi="Arial" w:cs="Arial"/>
          <w:sz w:val="20"/>
          <w:szCs w:val="20"/>
          <w:vertAlign w:val="superscript"/>
          <w:lang w:val="en-GB"/>
        </w:rPr>
        <w:t>-1</w:t>
      </w:r>
      <w:r w:rsidR="006D04CE" w:rsidRPr="001E4D37">
        <w:rPr>
          <w:rFonts w:ascii="Arial" w:hAnsi="Arial" w:cs="Arial"/>
          <w:sz w:val="20"/>
          <w:szCs w:val="20"/>
          <w:lang w:val="en-GB"/>
        </w:rPr>
        <w:t xml:space="preserve"> </w:t>
      </w:r>
      <w:r w:rsidR="007816F6" w:rsidRPr="001E4D37">
        <w:rPr>
          <w:rFonts w:ascii="Arial" w:hAnsi="Arial" w:cs="Arial"/>
          <w:sz w:val="20"/>
          <w:szCs w:val="20"/>
          <w:lang w:val="en-GB"/>
        </w:rPr>
        <w:t>removed over 99% of bo</w:t>
      </w:r>
      <w:r w:rsidR="00CE21E2" w:rsidRPr="001E4D37">
        <w:rPr>
          <w:rFonts w:ascii="Arial" w:hAnsi="Arial" w:cs="Arial"/>
          <w:sz w:val="20"/>
          <w:szCs w:val="20"/>
          <w:lang w:val="en-GB"/>
        </w:rPr>
        <w:t xml:space="preserve">th compounds. </w:t>
      </w:r>
      <w:r w:rsidR="00F57967">
        <w:rPr>
          <w:rStyle w:val="Strong"/>
          <w:rFonts w:ascii="Arial" w:hAnsi="Arial" w:cs="Arial"/>
          <w:bCs w:val="0"/>
          <w:sz w:val="20"/>
          <w:szCs w:val="20"/>
        </w:rPr>
        <w:t>T</w:t>
      </w:r>
      <w:r w:rsidR="00F57967" w:rsidRPr="004001B2">
        <w:rPr>
          <w:rStyle w:val="Strong"/>
          <w:rFonts w:ascii="Arial" w:hAnsi="Arial" w:cs="Arial"/>
          <w:bCs w:val="0"/>
          <w:sz w:val="20"/>
          <w:szCs w:val="20"/>
        </w:rPr>
        <w:t xml:space="preserve">he </w:t>
      </w:r>
      <w:proofErr w:type="spellStart"/>
      <w:r w:rsidR="00F57967" w:rsidRPr="004001B2">
        <w:rPr>
          <w:rStyle w:val="Strong"/>
          <w:rFonts w:ascii="Arial" w:hAnsi="Arial" w:cs="Arial"/>
          <w:bCs w:val="0"/>
          <w:sz w:val="20"/>
          <w:szCs w:val="20"/>
        </w:rPr>
        <w:t>formation</w:t>
      </w:r>
      <w:proofErr w:type="spellEnd"/>
      <w:r w:rsidR="00F57967" w:rsidRPr="004001B2">
        <w:rPr>
          <w:rStyle w:val="Strong"/>
          <w:rFonts w:ascii="Arial" w:hAnsi="Arial" w:cs="Arial"/>
          <w:bCs w:val="0"/>
          <w:sz w:val="20"/>
          <w:szCs w:val="20"/>
        </w:rPr>
        <w:t xml:space="preserve"> of TPs </w:t>
      </w:r>
      <w:proofErr w:type="spellStart"/>
      <w:r w:rsidR="00F57967" w:rsidRPr="004001B2">
        <w:rPr>
          <w:rStyle w:val="Strong"/>
          <w:rFonts w:ascii="Arial" w:hAnsi="Arial" w:cs="Arial"/>
          <w:bCs w:val="0"/>
          <w:sz w:val="20"/>
          <w:szCs w:val="20"/>
        </w:rPr>
        <w:t>under</w:t>
      </w:r>
      <w:proofErr w:type="spellEnd"/>
      <w:r w:rsidR="00F57967" w:rsidRPr="004001B2">
        <w:rPr>
          <w:rStyle w:val="Strong"/>
          <w:rFonts w:ascii="Arial" w:hAnsi="Arial" w:cs="Arial"/>
          <w:bCs w:val="0"/>
          <w:sz w:val="20"/>
          <w:szCs w:val="20"/>
        </w:rPr>
        <w:t xml:space="preserve"> </w:t>
      </w:r>
      <w:proofErr w:type="spellStart"/>
      <w:r w:rsidR="00F57967" w:rsidRPr="004001B2">
        <w:rPr>
          <w:rStyle w:val="Strong"/>
          <w:rFonts w:ascii="Arial" w:hAnsi="Arial" w:cs="Arial"/>
          <w:bCs w:val="0"/>
          <w:sz w:val="20"/>
          <w:szCs w:val="20"/>
        </w:rPr>
        <w:t>abiotic</w:t>
      </w:r>
      <w:proofErr w:type="spellEnd"/>
      <w:r w:rsidR="00F57967" w:rsidRPr="004001B2">
        <w:rPr>
          <w:rStyle w:val="Strong"/>
          <w:rFonts w:ascii="Arial" w:hAnsi="Arial" w:cs="Arial"/>
          <w:bCs w:val="0"/>
          <w:sz w:val="20"/>
          <w:szCs w:val="20"/>
        </w:rPr>
        <w:t xml:space="preserve"> </w:t>
      </w:r>
      <w:proofErr w:type="spellStart"/>
      <w:r w:rsidR="00F57967" w:rsidRPr="004001B2">
        <w:rPr>
          <w:rStyle w:val="Strong"/>
          <w:rFonts w:ascii="Arial" w:hAnsi="Arial" w:cs="Arial"/>
          <w:bCs w:val="0"/>
          <w:sz w:val="20"/>
          <w:szCs w:val="20"/>
        </w:rPr>
        <w:t>treatments</w:t>
      </w:r>
      <w:proofErr w:type="spellEnd"/>
      <w:r w:rsidR="00F57967" w:rsidRPr="004001B2">
        <w:rPr>
          <w:rStyle w:val="Strong"/>
          <w:rFonts w:ascii="Arial" w:hAnsi="Arial" w:cs="Arial"/>
          <w:bCs w:val="0"/>
          <w:sz w:val="20"/>
          <w:szCs w:val="20"/>
        </w:rPr>
        <w:t xml:space="preserve">, i.e. UV </w:t>
      </w:r>
      <w:proofErr w:type="spellStart"/>
      <w:r w:rsidR="00F57967" w:rsidRPr="004001B2">
        <w:rPr>
          <w:rStyle w:val="Strong"/>
          <w:rFonts w:ascii="Arial" w:hAnsi="Arial" w:cs="Arial"/>
          <w:bCs w:val="0"/>
          <w:sz w:val="20"/>
          <w:szCs w:val="20"/>
        </w:rPr>
        <w:t>with</w:t>
      </w:r>
      <w:proofErr w:type="spellEnd"/>
      <w:r w:rsidR="00F57967">
        <w:rPr>
          <w:rStyle w:val="Strong"/>
          <w:rFonts w:ascii="Arial" w:hAnsi="Arial" w:cs="Arial"/>
          <w:bCs w:val="0"/>
          <w:sz w:val="20"/>
          <w:szCs w:val="20"/>
        </w:rPr>
        <w:t xml:space="preserve"> and </w:t>
      </w:r>
      <w:proofErr w:type="spellStart"/>
      <w:r w:rsidR="00F57967" w:rsidRPr="004001B2">
        <w:rPr>
          <w:rStyle w:val="Strong"/>
          <w:rFonts w:ascii="Arial" w:hAnsi="Arial" w:cs="Arial"/>
          <w:bCs w:val="0"/>
          <w:sz w:val="20"/>
          <w:szCs w:val="20"/>
        </w:rPr>
        <w:t>without</w:t>
      </w:r>
      <w:proofErr w:type="spellEnd"/>
      <w:r w:rsidR="00F57967" w:rsidRPr="004001B2">
        <w:rPr>
          <w:rStyle w:val="Strong"/>
          <w:rFonts w:ascii="Arial" w:hAnsi="Arial" w:cs="Arial"/>
          <w:bCs w:val="0"/>
          <w:sz w:val="20"/>
          <w:szCs w:val="20"/>
        </w:rPr>
        <w:t xml:space="preserve"> H</w:t>
      </w:r>
      <w:r w:rsidR="00F57967" w:rsidRPr="004001B2">
        <w:rPr>
          <w:rStyle w:val="Strong"/>
          <w:rFonts w:ascii="Arial" w:hAnsi="Arial" w:cs="Arial"/>
          <w:bCs w:val="0"/>
          <w:sz w:val="20"/>
          <w:szCs w:val="20"/>
          <w:vertAlign w:val="subscript"/>
        </w:rPr>
        <w:t>2</w:t>
      </w:r>
      <w:r w:rsidR="00F57967" w:rsidRPr="004001B2">
        <w:rPr>
          <w:rStyle w:val="Strong"/>
          <w:rFonts w:ascii="Arial" w:hAnsi="Arial" w:cs="Arial"/>
          <w:bCs w:val="0"/>
          <w:sz w:val="20"/>
          <w:szCs w:val="20"/>
        </w:rPr>
        <w:t>O</w:t>
      </w:r>
      <w:r w:rsidR="00F57967" w:rsidRPr="004001B2">
        <w:rPr>
          <w:rStyle w:val="Strong"/>
          <w:rFonts w:ascii="Arial" w:hAnsi="Arial" w:cs="Arial"/>
          <w:bCs w:val="0"/>
          <w:sz w:val="20"/>
          <w:szCs w:val="20"/>
          <w:vertAlign w:val="subscript"/>
        </w:rPr>
        <w:t xml:space="preserve">2 </w:t>
      </w:r>
      <w:r w:rsidR="00F57967" w:rsidRPr="004001B2">
        <w:rPr>
          <w:rStyle w:val="Strong"/>
          <w:rFonts w:ascii="Arial" w:hAnsi="Arial" w:cs="Arial"/>
          <w:bCs w:val="0"/>
          <w:sz w:val="20"/>
          <w:szCs w:val="20"/>
        </w:rPr>
        <w:t xml:space="preserve">in </w:t>
      </w:r>
      <w:proofErr w:type="spellStart"/>
      <w:r w:rsidR="00F57967" w:rsidRPr="004001B2">
        <w:rPr>
          <w:rStyle w:val="Strong"/>
          <w:rFonts w:ascii="Arial" w:hAnsi="Arial" w:cs="Arial"/>
          <w:bCs w:val="0"/>
          <w:sz w:val="20"/>
          <w:szCs w:val="20"/>
        </w:rPr>
        <w:t>miliQ</w:t>
      </w:r>
      <w:proofErr w:type="spellEnd"/>
      <w:r w:rsidR="00F57967" w:rsidRPr="004001B2">
        <w:rPr>
          <w:rStyle w:val="Strong"/>
          <w:rFonts w:ascii="Arial" w:hAnsi="Arial" w:cs="Arial"/>
          <w:bCs w:val="0"/>
          <w:sz w:val="20"/>
          <w:szCs w:val="20"/>
        </w:rPr>
        <w:t xml:space="preserve"> </w:t>
      </w:r>
      <w:proofErr w:type="spellStart"/>
      <w:r w:rsidR="00F57967" w:rsidRPr="004001B2">
        <w:rPr>
          <w:rStyle w:val="Strong"/>
          <w:rFonts w:ascii="Arial" w:hAnsi="Arial" w:cs="Arial"/>
          <w:bCs w:val="0"/>
          <w:sz w:val="20"/>
          <w:szCs w:val="20"/>
        </w:rPr>
        <w:t>revealed</w:t>
      </w:r>
      <w:proofErr w:type="spellEnd"/>
      <w:r w:rsidR="00F57967" w:rsidRPr="004001B2">
        <w:rPr>
          <w:rStyle w:val="Strong"/>
          <w:rFonts w:ascii="Arial" w:hAnsi="Arial" w:cs="Arial"/>
          <w:bCs w:val="0"/>
          <w:sz w:val="20"/>
          <w:szCs w:val="20"/>
        </w:rPr>
        <w:t xml:space="preserve"> 4 TPs of CP and 3 TPs of IF, </w:t>
      </w:r>
      <w:proofErr w:type="spellStart"/>
      <w:r w:rsidR="00F57967" w:rsidRPr="004001B2">
        <w:rPr>
          <w:rStyle w:val="Strong"/>
          <w:rFonts w:ascii="Arial" w:hAnsi="Arial" w:cs="Arial"/>
          <w:bCs w:val="0"/>
          <w:sz w:val="20"/>
          <w:szCs w:val="20"/>
        </w:rPr>
        <w:t>formed</w:t>
      </w:r>
      <w:proofErr w:type="spellEnd"/>
      <w:r w:rsidR="00F57967" w:rsidRPr="004001B2">
        <w:rPr>
          <w:rStyle w:val="Strong"/>
          <w:rFonts w:ascii="Arial" w:hAnsi="Arial" w:cs="Arial"/>
          <w:bCs w:val="0"/>
          <w:sz w:val="20"/>
          <w:szCs w:val="20"/>
        </w:rPr>
        <w:t xml:space="preserve"> </w:t>
      </w:r>
      <w:proofErr w:type="spellStart"/>
      <w:r w:rsidR="00F57967" w:rsidRPr="004001B2">
        <w:rPr>
          <w:rStyle w:val="Strong"/>
          <w:rFonts w:ascii="Arial" w:hAnsi="Arial" w:cs="Arial"/>
          <w:bCs w:val="0"/>
          <w:sz w:val="20"/>
          <w:szCs w:val="20"/>
        </w:rPr>
        <w:t>during</w:t>
      </w:r>
      <w:proofErr w:type="spellEnd"/>
      <w:r w:rsidR="00F57967" w:rsidRPr="004001B2">
        <w:rPr>
          <w:rStyle w:val="Strong"/>
          <w:rFonts w:ascii="Arial" w:hAnsi="Arial" w:cs="Arial"/>
          <w:bCs w:val="0"/>
          <w:sz w:val="20"/>
          <w:szCs w:val="20"/>
        </w:rPr>
        <w:t xml:space="preserve"> UV and UV/H</w:t>
      </w:r>
      <w:r w:rsidR="00F57967" w:rsidRPr="004001B2">
        <w:rPr>
          <w:rStyle w:val="Strong"/>
          <w:rFonts w:ascii="Arial" w:hAnsi="Arial" w:cs="Arial"/>
          <w:bCs w:val="0"/>
          <w:sz w:val="20"/>
          <w:szCs w:val="20"/>
          <w:vertAlign w:val="subscript"/>
        </w:rPr>
        <w:t>2</w:t>
      </w:r>
      <w:r w:rsidR="00F57967" w:rsidRPr="004001B2">
        <w:rPr>
          <w:rStyle w:val="Strong"/>
          <w:rFonts w:ascii="Arial" w:hAnsi="Arial" w:cs="Arial"/>
          <w:bCs w:val="0"/>
          <w:sz w:val="20"/>
          <w:szCs w:val="20"/>
        </w:rPr>
        <w:t>O</w:t>
      </w:r>
      <w:r w:rsidR="00F57967" w:rsidRPr="004001B2">
        <w:rPr>
          <w:rStyle w:val="Strong"/>
          <w:rFonts w:ascii="Arial" w:hAnsi="Arial" w:cs="Arial"/>
          <w:bCs w:val="0"/>
          <w:sz w:val="20"/>
          <w:szCs w:val="20"/>
          <w:vertAlign w:val="subscript"/>
        </w:rPr>
        <w:t>2</w:t>
      </w:r>
      <w:r w:rsidR="00F57967" w:rsidRPr="004001B2">
        <w:rPr>
          <w:rStyle w:val="Strong"/>
          <w:rFonts w:ascii="Arial" w:hAnsi="Arial" w:cs="Arial"/>
          <w:bCs w:val="0"/>
          <w:sz w:val="20"/>
          <w:szCs w:val="20"/>
        </w:rPr>
        <w:t xml:space="preserve"> </w:t>
      </w:r>
      <w:proofErr w:type="spellStart"/>
      <w:r w:rsidR="00F57967" w:rsidRPr="004001B2">
        <w:rPr>
          <w:rStyle w:val="Strong"/>
          <w:rFonts w:ascii="Arial" w:hAnsi="Arial" w:cs="Arial"/>
          <w:bCs w:val="0"/>
          <w:sz w:val="20"/>
          <w:szCs w:val="20"/>
        </w:rPr>
        <w:t>experiments</w:t>
      </w:r>
      <w:proofErr w:type="spellEnd"/>
      <w:r w:rsidR="00F57967" w:rsidRPr="004001B2">
        <w:rPr>
          <w:rStyle w:val="Strong"/>
          <w:rFonts w:ascii="Arial" w:hAnsi="Arial" w:cs="Arial"/>
          <w:bCs w:val="0"/>
          <w:sz w:val="20"/>
          <w:szCs w:val="20"/>
        </w:rPr>
        <w:t xml:space="preserve">. </w:t>
      </w:r>
      <w:proofErr w:type="spellStart"/>
      <w:r w:rsidR="00F57967" w:rsidRPr="004001B2">
        <w:rPr>
          <w:rStyle w:val="Strong"/>
          <w:rFonts w:ascii="Arial" w:hAnsi="Arial" w:cs="Arial"/>
          <w:bCs w:val="0"/>
          <w:sz w:val="20"/>
          <w:szCs w:val="20"/>
        </w:rPr>
        <w:t>One</w:t>
      </w:r>
      <w:proofErr w:type="spellEnd"/>
      <w:r w:rsidR="00F57967" w:rsidRPr="004001B2">
        <w:rPr>
          <w:rStyle w:val="Strong"/>
          <w:rFonts w:ascii="Arial" w:hAnsi="Arial" w:cs="Arial"/>
          <w:bCs w:val="0"/>
          <w:sz w:val="20"/>
          <w:szCs w:val="20"/>
        </w:rPr>
        <w:t xml:space="preserve"> </w:t>
      </w:r>
      <w:proofErr w:type="spellStart"/>
      <w:r w:rsidR="00F57967" w:rsidRPr="004001B2">
        <w:rPr>
          <w:rStyle w:val="Strong"/>
          <w:rFonts w:ascii="Arial" w:hAnsi="Arial" w:cs="Arial"/>
          <w:bCs w:val="0"/>
          <w:sz w:val="20"/>
          <w:szCs w:val="20"/>
        </w:rPr>
        <w:t>novel</w:t>
      </w:r>
      <w:proofErr w:type="spellEnd"/>
      <w:r w:rsidR="00F57967" w:rsidRPr="004001B2">
        <w:rPr>
          <w:rStyle w:val="Strong"/>
          <w:rFonts w:ascii="Arial" w:hAnsi="Arial" w:cs="Arial"/>
          <w:bCs w:val="0"/>
          <w:sz w:val="20"/>
          <w:szCs w:val="20"/>
        </w:rPr>
        <w:t xml:space="preserve"> TP (</w:t>
      </w:r>
      <w:proofErr w:type="spellStart"/>
      <w:r w:rsidR="00F57967" w:rsidRPr="004001B2">
        <w:rPr>
          <w:rStyle w:val="Strong"/>
          <w:rFonts w:ascii="Arial" w:hAnsi="Arial" w:cs="Arial"/>
          <w:bCs w:val="0"/>
          <w:sz w:val="20"/>
          <w:szCs w:val="20"/>
        </w:rPr>
        <w:t>imino-ifosfamide</w:t>
      </w:r>
      <w:proofErr w:type="spellEnd"/>
      <w:r w:rsidR="00F57967" w:rsidRPr="004001B2">
        <w:rPr>
          <w:rStyle w:val="Strong"/>
          <w:rFonts w:ascii="Arial" w:hAnsi="Arial" w:cs="Arial"/>
          <w:bCs w:val="0"/>
          <w:sz w:val="20"/>
          <w:szCs w:val="20"/>
        </w:rPr>
        <w:t xml:space="preserve">), </w:t>
      </w:r>
      <w:proofErr w:type="spellStart"/>
      <w:r w:rsidR="00F57967" w:rsidRPr="004001B2">
        <w:rPr>
          <w:rStyle w:val="Strong"/>
          <w:rFonts w:ascii="Arial" w:hAnsi="Arial" w:cs="Arial"/>
          <w:bCs w:val="0"/>
          <w:sz w:val="20"/>
          <w:szCs w:val="20"/>
        </w:rPr>
        <w:t>formed</w:t>
      </w:r>
      <w:proofErr w:type="spellEnd"/>
      <w:r w:rsidR="00F57967" w:rsidRPr="004001B2">
        <w:rPr>
          <w:rStyle w:val="Strong"/>
          <w:rFonts w:ascii="Arial" w:hAnsi="Arial" w:cs="Arial"/>
          <w:bCs w:val="0"/>
          <w:sz w:val="20"/>
          <w:szCs w:val="20"/>
        </w:rPr>
        <w:t xml:space="preserve"> </w:t>
      </w:r>
      <w:proofErr w:type="spellStart"/>
      <w:r w:rsidR="00F57967" w:rsidRPr="004001B2">
        <w:rPr>
          <w:rStyle w:val="Strong"/>
          <w:rFonts w:ascii="Arial" w:hAnsi="Arial" w:cs="Arial"/>
          <w:bCs w:val="0"/>
          <w:sz w:val="20"/>
          <w:szCs w:val="20"/>
        </w:rPr>
        <w:t>from</w:t>
      </w:r>
      <w:proofErr w:type="spellEnd"/>
      <w:r w:rsidR="00F57967" w:rsidRPr="004001B2">
        <w:rPr>
          <w:rStyle w:val="Strong"/>
          <w:rFonts w:ascii="Arial" w:hAnsi="Arial" w:cs="Arial"/>
          <w:bCs w:val="0"/>
          <w:sz w:val="20"/>
          <w:szCs w:val="20"/>
        </w:rPr>
        <w:t xml:space="preserve"> IF, was </w:t>
      </w:r>
      <w:proofErr w:type="spellStart"/>
      <w:r w:rsidR="00F57967" w:rsidRPr="004001B2">
        <w:rPr>
          <w:rStyle w:val="Strong"/>
          <w:rFonts w:ascii="Arial" w:hAnsi="Arial" w:cs="Arial"/>
          <w:bCs w:val="0"/>
          <w:sz w:val="20"/>
          <w:szCs w:val="20"/>
        </w:rPr>
        <w:t>identified</w:t>
      </w:r>
      <w:proofErr w:type="spellEnd"/>
      <w:r w:rsidR="00F57967" w:rsidRPr="004001B2">
        <w:rPr>
          <w:rStyle w:val="Strong"/>
          <w:rFonts w:ascii="Arial" w:hAnsi="Arial" w:cs="Arial"/>
          <w:bCs w:val="0"/>
          <w:sz w:val="20"/>
          <w:szCs w:val="20"/>
        </w:rPr>
        <w:t xml:space="preserve"> in a sample </w:t>
      </w:r>
      <w:proofErr w:type="spellStart"/>
      <w:r w:rsidR="00F57967" w:rsidRPr="004001B2">
        <w:rPr>
          <w:rStyle w:val="Strong"/>
          <w:rFonts w:ascii="Arial" w:hAnsi="Arial" w:cs="Arial"/>
          <w:bCs w:val="0"/>
          <w:sz w:val="20"/>
          <w:szCs w:val="20"/>
        </w:rPr>
        <w:t>treated</w:t>
      </w:r>
      <w:proofErr w:type="spellEnd"/>
      <w:r w:rsidR="00F57967" w:rsidRPr="004001B2">
        <w:rPr>
          <w:rStyle w:val="Strong"/>
          <w:rFonts w:ascii="Arial" w:hAnsi="Arial" w:cs="Arial"/>
          <w:bCs w:val="0"/>
          <w:sz w:val="20"/>
          <w:szCs w:val="20"/>
        </w:rPr>
        <w:t xml:space="preserve"> </w:t>
      </w:r>
      <w:proofErr w:type="spellStart"/>
      <w:r w:rsidR="00F57967" w:rsidRPr="004001B2">
        <w:rPr>
          <w:rStyle w:val="Strong"/>
          <w:rFonts w:ascii="Arial" w:hAnsi="Arial" w:cs="Arial"/>
          <w:bCs w:val="0"/>
          <w:sz w:val="20"/>
          <w:szCs w:val="20"/>
        </w:rPr>
        <w:t>with</w:t>
      </w:r>
      <w:proofErr w:type="spellEnd"/>
      <w:r w:rsidR="00F57967" w:rsidRPr="004001B2">
        <w:rPr>
          <w:rStyle w:val="Strong"/>
          <w:rFonts w:ascii="Arial" w:hAnsi="Arial" w:cs="Arial"/>
          <w:bCs w:val="0"/>
          <w:sz w:val="20"/>
          <w:szCs w:val="20"/>
        </w:rPr>
        <w:t xml:space="preserve"> UV/H</w:t>
      </w:r>
      <w:r w:rsidR="00F57967" w:rsidRPr="004001B2">
        <w:rPr>
          <w:rStyle w:val="Strong"/>
          <w:rFonts w:ascii="Arial" w:hAnsi="Arial" w:cs="Arial"/>
          <w:bCs w:val="0"/>
          <w:sz w:val="20"/>
          <w:szCs w:val="20"/>
          <w:vertAlign w:val="subscript"/>
        </w:rPr>
        <w:t>2</w:t>
      </w:r>
      <w:r w:rsidR="00F57967" w:rsidRPr="004001B2">
        <w:rPr>
          <w:rStyle w:val="Strong"/>
          <w:rFonts w:ascii="Arial" w:hAnsi="Arial" w:cs="Arial"/>
          <w:bCs w:val="0"/>
          <w:sz w:val="20"/>
          <w:szCs w:val="20"/>
        </w:rPr>
        <w:t>O</w:t>
      </w:r>
      <w:r w:rsidR="00F57967" w:rsidRPr="004001B2">
        <w:rPr>
          <w:rStyle w:val="Strong"/>
          <w:rFonts w:ascii="Arial" w:hAnsi="Arial" w:cs="Arial"/>
          <w:bCs w:val="0"/>
          <w:sz w:val="20"/>
          <w:szCs w:val="20"/>
          <w:vertAlign w:val="subscript"/>
        </w:rPr>
        <w:t>2</w:t>
      </w:r>
      <w:r w:rsidR="00F57967" w:rsidRPr="004001B2">
        <w:rPr>
          <w:rStyle w:val="Strong"/>
          <w:rFonts w:ascii="Arial" w:hAnsi="Arial" w:cs="Arial"/>
          <w:bCs w:val="0"/>
          <w:sz w:val="20"/>
          <w:szCs w:val="20"/>
        </w:rPr>
        <w:t>.</w:t>
      </w:r>
    </w:p>
    <w:p w14:paraId="32A3560C" w14:textId="63C8F12E" w:rsidR="003D5BF8" w:rsidRPr="001E4D37" w:rsidRDefault="007816F6" w:rsidP="00FC4C8E">
      <w:pPr>
        <w:ind w:firstLine="708"/>
        <w:jc w:val="both"/>
        <w:rPr>
          <w:rFonts w:ascii="Arial" w:hAnsi="Arial" w:cs="Arial"/>
          <w:sz w:val="20"/>
          <w:szCs w:val="20"/>
          <w:lang w:val="en-GB"/>
        </w:rPr>
      </w:pPr>
      <w:r w:rsidRPr="001E4D37">
        <w:rPr>
          <w:rFonts w:ascii="Arial" w:hAnsi="Arial" w:cs="Arial"/>
          <w:sz w:val="20"/>
          <w:szCs w:val="20"/>
          <w:lang w:val="en-GB"/>
        </w:rPr>
        <w:t>Toxicity evaluation with alga</w:t>
      </w:r>
      <w:r w:rsidR="00CE21E2" w:rsidRPr="001E4D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CE21E2" w:rsidRPr="001E4D37">
        <w:rPr>
          <w:rFonts w:ascii="Arial" w:hAnsi="Arial" w:cs="Arial"/>
          <w:sz w:val="20"/>
          <w:szCs w:val="20"/>
          <w:lang w:val="en-GB"/>
        </w:rPr>
        <w:t>P</w:t>
      </w:r>
      <w:r w:rsidRPr="001E4D37">
        <w:rPr>
          <w:rFonts w:ascii="Arial" w:hAnsi="Arial" w:cs="Arial"/>
          <w:i/>
          <w:iCs/>
          <w:sz w:val="20"/>
          <w:szCs w:val="20"/>
          <w:lang w:val="en-GB"/>
        </w:rPr>
        <w:t>seudokirchneriella</w:t>
      </w:r>
      <w:proofErr w:type="spellEnd"/>
      <w:r w:rsidRPr="001E4D3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1E4D37">
        <w:rPr>
          <w:rFonts w:ascii="Arial" w:hAnsi="Arial" w:cs="Arial"/>
          <w:i/>
          <w:iCs/>
          <w:sz w:val="20"/>
          <w:szCs w:val="20"/>
          <w:lang w:val="en-GB"/>
        </w:rPr>
        <w:t>subcapitata</w:t>
      </w:r>
      <w:proofErr w:type="spellEnd"/>
      <w:r w:rsidRPr="001E4D37">
        <w:rPr>
          <w:rFonts w:ascii="Arial" w:hAnsi="Arial" w:cs="Arial"/>
          <w:sz w:val="20"/>
          <w:szCs w:val="20"/>
          <w:lang w:val="en-GB"/>
        </w:rPr>
        <w:t xml:space="preserve"> and cyanobacterium </w:t>
      </w:r>
      <w:proofErr w:type="spellStart"/>
      <w:r w:rsidRPr="001E4D37">
        <w:rPr>
          <w:rFonts w:ascii="Arial" w:hAnsi="Arial" w:cs="Arial"/>
          <w:i/>
          <w:iCs/>
          <w:sz w:val="20"/>
          <w:szCs w:val="20"/>
          <w:lang w:val="en-GB"/>
        </w:rPr>
        <w:t>Synechococcus</w:t>
      </w:r>
      <w:proofErr w:type="spellEnd"/>
      <w:r w:rsidRPr="001E4D3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1E4D37">
        <w:rPr>
          <w:rFonts w:ascii="Arial" w:hAnsi="Arial" w:cs="Arial"/>
          <w:i/>
          <w:iCs/>
          <w:sz w:val="20"/>
          <w:szCs w:val="20"/>
          <w:lang w:val="en-GB"/>
        </w:rPr>
        <w:t>leopoliensis</w:t>
      </w:r>
      <w:proofErr w:type="spellEnd"/>
      <w:r w:rsidR="0090710C" w:rsidRPr="001E4D3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Pr="001E4D37">
        <w:rPr>
          <w:rFonts w:ascii="Arial" w:hAnsi="Arial" w:cs="Arial"/>
          <w:sz w:val="20"/>
          <w:szCs w:val="20"/>
          <w:lang w:val="en-GB"/>
        </w:rPr>
        <w:t>revealed NOEC</w:t>
      </w:r>
      <w:r w:rsidRPr="001E4D37">
        <w:rPr>
          <w:rFonts w:ascii="Arial" w:hAnsi="Arial" w:cs="Arial"/>
          <w:sz w:val="20"/>
          <w:szCs w:val="20"/>
          <w:vertAlign w:val="subscript"/>
          <w:lang w:val="en-GB"/>
        </w:rPr>
        <w:t xml:space="preserve"> </w:t>
      </w:r>
      <w:r w:rsidRPr="001E4D37">
        <w:rPr>
          <w:rFonts w:ascii="Arial" w:hAnsi="Arial" w:cs="Arial"/>
          <w:sz w:val="20"/>
          <w:szCs w:val="20"/>
          <w:lang w:val="en-GB"/>
        </w:rPr>
        <w:t xml:space="preserve">values of </w:t>
      </w:r>
      <w:r w:rsidR="0090710C" w:rsidRPr="001E4D37">
        <w:rPr>
          <w:rFonts w:ascii="Arial" w:hAnsi="Arial" w:cs="Arial"/>
          <w:sz w:val="20"/>
          <w:szCs w:val="20"/>
          <w:lang w:val="en-GB"/>
        </w:rPr>
        <w:t xml:space="preserve">CP and IF </w:t>
      </w:r>
      <w:r w:rsidRPr="001E4D37">
        <w:rPr>
          <w:rFonts w:ascii="Arial" w:hAnsi="Arial" w:cs="Arial"/>
          <w:sz w:val="20"/>
          <w:szCs w:val="20"/>
          <w:lang w:val="en-GB"/>
        </w:rPr>
        <w:t xml:space="preserve">towards both species </w:t>
      </w:r>
      <w:r w:rsidR="008D007A">
        <w:rPr>
          <w:rFonts w:ascii="Arial" w:hAnsi="Arial" w:cs="Arial"/>
          <w:sz w:val="20"/>
          <w:szCs w:val="20"/>
          <w:lang w:val="en-GB"/>
        </w:rPr>
        <w:t>&gt;</w:t>
      </w:r>
      <w:r w:rsidRPr="001E4D37">
        <w:rPr>
          <w:rFonts w:ascii="Arial" w:hAnsi="Arial" w:cs="Arial"/>
          <w:sz w:val="20"/>
          <w:szCs w:val="20"/>
          <w:lang w:val="en-GB"/>
        </w:rPr>
        <w:t>320 mg L</w:t>
      </w:r>
      <w:r w:rsidRPr="001E4D37">
        <w:rPr>
          <w:rFonts w:ascii="Arial" w:hAnsi="Arial" w:cs="Arial"/>
          <w:sz w:val="20"/>
          <w:szCs w:val="20"/>
          <w:vertAlign w:val="superscript"/>
          <w:lang w:val="en-GB"/>
        </w:rPr>
        <w:t>-1</w:t>
      </w:r>
      <w:r w:rsidRPr="001E4D37">
        <w:rPr>
          <w:rFonts w:ascii="Arial" w:hAnsi="Arial" w:cs="Arial"/>
          <w:sz w:val="20"/>
          <w:szCs w:val="20"/>
          <w:lang w:val="en-GB"/>
        </w:rPr>
        <w:t xml:space="preserve">. Further, we tested </w:t>
      </w:r>
      <w:r w:rsidR="001673F7">
        <w:rPr>
          <w:rFonts w:ascii="Arial" w:hAnsi="Arial" w:cs="Arial"/>
          <w:sz w:val="20"/>
          <w:szCs w:val="20"/>
          <w:lang w:val="en-GB"/>
        </w:rPr>
        <w:t>the toxicity of the</w:t>
      </w:r>
      <w:r w:rsidR="001673F7" w:rsidRPr="001E4D37">
        <w:rPr>
          <w:rFonts w:ascii="Arial" w:hAnsi="Arial" w:cs="Arial"/>
          <w:sz w:val="20"/>
          <w:szCs w:val="20"/>
          <w:lang w:val="en-GB"/>
        </w:rPr>
        <w:t xml:space="preserve"> </w:t>
      </w:r>
      <w:r w:rsidRPr="001E4D37">
        <w:rPr>
          <w:rFonts w:ascii="Arial" w:hAnsi="Arial" w:cs="Arial"/>
          <w:sz w:val="20"/>
          <w:szCs w:val="20"/>
          <w:lang w:val="en-GB"/>
        </w:rPr>
        <w:t xml:space="preserve">metabolites towards </w:t>
      </w:r>
      <w:r w:rsidRPr="001E4D37">
        <w:rPr>
          <w:rFonts w:ascii="Arial" w:hAnsi="Arial" w:cs="Arial"/>
          <w:i/>
          <w:iCs/>
          <w:sz w:val="20"/>
          <w:szCs w:val="20"/>
          <w:lang w:val="en-GB"/>
        </w:rPr>
        <w:t xml:space="preserve">S. </w:t>
      </w:r>
      <w:proofErr w:type="spellStart"/>
      <w:r w:rsidRPr="001E4D37">
        <w:rPr>
          <w:rFonts w:ascii="Arial" w:hAnsi="Arial" w:cs="Arial"/>
          <w:i/>
          <w:iCs/>
          <w:sz w:val="20"/>
          <w:szCs w:val="20"/>
          <w:lang w:val="en-GB"/>
        </w:rPr>
        <w:t>leopoliensis</w:t>
      </w:r>
      <w:proofErr w:type="spellEnd"/>
      <w:r w:rsidRPr="001E4D37">
        <w:rPr>
          <w:rFonts w:ascii="Arial" w:hAnsi="Arial" w:cs="Arial"/>
          <w:sz w:val="20"/>
          <w:szCs w:val="20"/>
          <w:lang w:val="en-GB"/>
        </w:rPr>
        <w:t>. Results revealed NOEC values of N-</w:t>
      </w:r>
      <w:proofErr w:type="spellStart"/>
      <w:r w:rsidRPr="001E4D37">
        <w:rPr>
          <w:rFonts w:ascii="Arial" w:hAnsi="Arial" w:cs="Arial"/>
          <w:sz w:val="20"/>
          <w:szCs w:val="20"/>
          <w:lang w:val="en-GB"/>
        </w:rPr>
        <w:t>decl</w:t>
      </w:r>
      <w:proofErr w:type="spellEnd"/>
      <w:r w:rsidRPr="001E4D37">
        <w:rPr>
          <w:rFonts w:ascii="Arial" w:hAnsi="Arial" w:cs="Arial"/>
          <w:sz w:val="20"/>
          <w:szCs w:val="20"/>
          <w:lang w:val="en-GB"/>
        </w:rPr>
        <w:t xml:space="preserve">-CP and </w:t>
      </w:r>
      <w:proofErr w:type="spellStart"/>
      <w:r w:rsidRPr="001E4D37">
        <w:rPr>
          <w:rFonts w:ascii="Arial" w:hAnsi="Arial" w:cs="Arial"/>
          <w:sz w:val="20"/>
          <w:szCs w:val="20"/>
          <w:lang w:val="en-GB"/>
        </w:rPr>
        <w:t>keto</w:t>
      </w:r>
      <w:proofErr w:type="spellEnd"/>
      <w:r w:rsidRPr="001E4D37">
        <w:rPr>
          <w:rFonts w:ascii="Arial" w:hAnsi="Arial" w:cs="Arial"/>
          <w:sz w:val="20"/>
          <w:szCs w:val="20"/>
          <w:lang w:val="en-GB"/>
        </w:rPr>
        <w:t xml:space="preserve">-CP </w:t>
      </w:r>
      <w:r w:rsidR="008D007A">
        <w:rPr>
          <w:rFonts w:ascii="Arial" w:hAnsi="Arial" w:cs="Arial"/>
          <w:sz w:val="20"/>
          <w:szCs w:val="20"/>
          <w:lang w:val="en-GB"/>
        </w:rPr>
        <w:t>&gt;</w:t>
      </w:r>
      <w:r w:rsidRPr="001E4D37">
        <w:rPr>
          <w:rFonts w:ascii="Arial" w:hAnsi="Arial" w:cs="Arial"/>
          <w:sz w:val="20"/>
          <w:szCs w:val="20"/>
          <w:lang w:val="en-GB"/>
        </w:rPr>
        <w:t>320 mg L</w:t>
      </w:r>
      <w:r w:rsidRPr="001E4D37">
        <w:rPr>
          <w:rFonts w:ascii="Arial" w:hAnsi="Arial" w:cs="Arial"/>
          <w:sz w:val="20"/>
          <w:szCs w:val="20"/>
          <w:vertAlign w:val="superscript"/>
          <w:lang w:val="en-GB"/>
        </w:rPr>
        <w:t>-1</w:t>
      </w:r>
      <w:r w:rsidRPr="001E4D37">
        <w:rPr>
          <w:rFonts w:ascii="Arial" w:hAnsi="Arial" w:cs="Arial"/>
          <w:sz w:val="20"/>
          <w:szCs w:val="20"/>
          <w:lang w:val="en-GB"/>
        </w:rPr>
        <w:t>, whereas EC</w:t>
      </w:r>
      <w:r w:rsidRPr="001E4D37">
        <w:rPr>
          <w:rFonts w:ascii="Arial" w:hAnsi="Arial" w:cs="Arial"/>
          <w:sz w:val="20"/>
          <w:szCs w:val="20"/>
          <w:vertAlign w:val="subscript"/>
          <w:lang w:val="en-GB"/>
        </w:rPr>
        <w:t>50 </w:t>
      </w:r>
      <w:r w:rsidRPr="001E4D37">
        <w:rPr>
          <w:rFonts w:ascii="Arial" w:hAnsi="Arial" w:cs="Arial"/>
          <w:sz w:val="20"/>
          <w:szCs w:val="20"/>
          <w:lang w:val="en-GB"/>
        </w:rPr>
        <w:t xml:space="preserve">for </w:t>
      </w:r>
      <w:proofErr w:type="spellStart"/>
      <w:r w:rsidRPr="001E4D37">
        <w:rPr>
          <w:rFonts w:ascii="Arial" w:hAnsi="Arial" w:cs="Arial"/>
          <w:sz w:val="20"/>
          <w:szCs w:val="20"/>
          <w:lang w:val="en-GB"/>
        </w:rPr>
        <w:t>carboxy</w:t>
      </w:r>
      <w:proofErr w:type="spellEnd"/>
      <w:r w:rsidRPr="001E4D37">
        <w:rPr>
          <w:rFonts w:ascii="Arial" w:hAnsi="Arial" w:cs="Arial"/>
          <w:sz w:val="20"/>
          <w:szCs w:val="20"/>
          <w:lang w:val="en-GB"/>
        </w:rPr>
        <w:t>-CP was 21.1 mg L</w:t>
      </w:r>
      <w:r w:rsidRPr="001E4D37">
        <w:rPr>
          <w:rFonts w:ascii="Arial" w:hAnsi="Arial" w:cs="Arial"/>
          <w:sz w:val="20"/>
          <w:szCs w:val="20"/>
          <w:vertAlign w:val="superscript"/>
          <w:lang w:val="en-GB"/>
        </w:rPr>
        <w:t>-1</w:t>
      </w:r>
      <w:r w:rsidRPr="001E4D37">
        <w:rPr>
          <w:rFonts w:ascii="Arial" w:hAnsi="Arial" w:cs="Arial"/>
          <w:sz w:val="20"/>
          <w:szCs w:val="20"/>
          <w:lang w:val="en-GB"/>
        </w:rPr>
        <w:t xml:space="preserve">. </w:t>
      </w:r>
      <w:r w:rsidR="005C7AE9" w:rsidRPr="001E4D37">
        <w:rPr>
          <w:rFonts w:ascii="Arial" w:hAnsi="Arial" w:cs="Arial"/>
          <w:sz w:val="20"/>
          <w:szCs w:val="20"/>
          <w:lang w:val="en-GB"/>
        </w:rPr>
        <w:t>The experimentally determined EC</w:t>
      </w:r>
      <w:r w:rsidR="005C7AE9" w:rsidRPr="001E4D37">
        <w:rPr>
          <w:rFonts w:ascii="Arial" w:hAnsi="Arial" w:cs="Arial"/>
          <w:sz w:val="20"/>
          <w:szCs w:val="20"/>
          <w:vertAlign w:val="subscript"/>
          <w:lang w:val="en-GB"/>
        </w:rPr>
        <w:t>50</w:t>
      </w:r>
      <w:r w:rsidR="005C7AE9" w:rsidRPr="001E4D37">
        <w:rPr>
          <w:rFonts w:ascii="Arial" w:hAnsi="Arial" w:cs="Arial"/>
          <w:sz w:val="20"/>
          <w:szCs w:val="20"/>
          <w:lang w:val="en-GB"/>
        </w:rPr>
        <w:t xml:space="preserve"> </w:t>
      </w:r>
      <w:r w:rsidR="008D007A" w:rsidRPr="001E4D37">
        <w:rPr>
          <w:rFonts w:ascii="Arial" w:hAnsi="Arial" w:cs="Arial"/>
          <w:sz w:val="20"/>
          <w:szCs w:val="20"/>
          <w:lang w:val="en-GB"/>
        </w:rPr>
        <w:t>(11.5 mg L</w:t>
      </w:r>
      <w:r w:rsidR="008D007A" w:rsidRPr="001E4D37">
        <w:rPr>
          <w:rFonts w:ascii="Arial" w:hAnsi="Arial" w:cs="Arial"/>
          <w:sz w:val="20"/>
          <w:szCs w:val="20"/>
          <w:vertAlign w:val="superscript"/>
          <w:lang w:val="en-GB"/>
        </w:rPr>
        <w:t>-1</w:t>
      </w:r>
      <w:r w:rsidR="008D007A" w:rsidRPr="00D3705E">
        <w:rPr>
          <w:rFonts w:ascii="Arial" w:hAnsi="Arial" w:cs="Arial"/>
          <w:sz w:val="20"/>
          <w:szCs w:val="20"/>
          <w:lang w:val="en-GB"/>
        </w:rPr>
        <w:t>)</w:t>
      </w:r>
      <w:r w:rsidR="008D007A" w:rsidRPr="001E4D37">
        <w:rPr>
          <w:rFonts w:ascii="Arial" w:hAnsi="Arial" w:cs="Arial"/>
          <w:sz w:val="20"/>
          <w:szCs w:val="20"/>
          <w:lang w:val="en-GB"/>
        </w:rPr>
        <w:t xml:space="preserve"> </w:t>
      </w:r>
      <w:r w:rsidR="005C7AE9" w:rsidRPr="001E4D37">
        <w:rPr>
          <w:rFonts w:ascii="Arial" w:hAnsi="Arial" w:cs="Arial"/>
          <w:sz w:val="20"/>
          <w:szCs w:val="20"/>
          <w:lang w:val="en-GB"/>
        </w:rPr>
        <w:t xml:space="preserve">value of </w:t>
      </w:r>
      <w:r w:rsidR="001673F7">
        <w:rPr>
          <w:rFonts w:ascii="Arial" w:hAnsi="Arial" w:cs="Arial"/>
          <w:sz w:val="20"/>
          <w:szCs w:val="20"/>
          <w:lang w:val="en-GB"/>
        </w:rPr>
        <w:t xml:space="preserve">a </w:t>
      </w:r>
      <w:r w:rsidR="005C7AE9" w:rsidRPr="001E4D37">
        <w:rPr>
          <w:rFonts w:ascii="Arial" w:hAnsi="Arial" w:cs="Arial"/>
          <w:sz w:val="20"/>
          <w:szCs w:val="20"/>
          <w:lang w:val="en-GB"/>
        </w:rPr>
        <w:t xml:space="preserve">mixture </w:t>
      </w:r>
      <w:r w:rsidR="001673F7">
        <w:rPr>
          <w:rFonts w:ascii="Arial" w:hAnsi="Arial" w:cs="Arial"/>
          <w:sz w:val="20"/>
          <w:szCs w:val="20"/>
          <w:lang w:val="en-GB"/>
        </w:rPr>
        <w:t xml:space="preserve">of </w:t>
      </w:r>
      <w:r w:rsidR="005C7AE9" w:rsidRPr="001E4D37">
        <w:rPr>
          <w:rFonts w:ascii="Arial" w:hAnsi="Arial" w:cs="Arial"/>
          <w:sz w:val="20"/>
          <w:szCs w:val="20"/>
          <w:lang w:val="en-GB"/>
        </w:rPr>
        <w:t>CP</w:t>
      </w:r>
      <w:r w:rsidR="008C6325" w:rsidRPr="001E4D37">
        <w:rPr>
          <w:rFonts w:ascii="Arial" w:hAnsi="Arial" w:cs="Arial"/>
          <w:sz w:val="20"/>
          <w:szCs w:val="20"/>
          <w:lang w:val="en-GB"/>
        </w:rPr>
        <w:t>,</w:t>
      </w:r>
      <w:r w:rsidR="005C7AE9" w:rsidRPr="001E4D37">
        <w:rPr>
          <w:rFonts w:ascii="Arial" w:hAnsi="Arial" w:cs="Arial"/>
          <w:sz w:val="20"/>
          <w:szCs w:val="20"/>
          <w:lang w:val="en-GB"/>
        </w:rPr>
        <w:t xml:space="preserve"> IF</w:t>
      </w:r>
      <w:r w:rsidR="008C6325" w:rsidRPr="001E4D37">
        <w:rPr>
          <w:rFonts w:ascii="Arial" w:hAnsi="Arial" w:cs="Arial"/>
          <w:sz w:val="20"/>
          <w:szCs w:val="20"/>
          <w:lang w:val="en-GB"/>
        </w:rPr>
        <w:t xml:space="preserve">, </w:t>
      </w:r>
      <w:r w:rsidR="005C7AE9" w:rsidRPr="001E4D37">
        <w:rPr>
          <w:rFonts w:ascii="Arial" w:hAnsi="Arial" w:cs="Arial"/>
          <w:sz w:val="20"/>
          <w:szCs w:val="20"/>
          <w:lang w:val="en-GB"/>
        </w:rPr>
        <w:t>N-</w:t>
      </w:r>
      <w:proofErr w:type="spellStart"/>
      <w:r w:rsidR="005C7AE9" w:rsidRPr="001E4D37">
        <w:rPr>
          <w:rFonts w:ascii="Arial" w:hAnsi="Arial" w:cs="Arial"/>
          <w:sz w:val="20"/>
          <w:szCs w:val="20"/>
          <w:lang w:val="en-GB"/>
        </w:rPr>
        <w:t>decl</w:t>
      </w:r>
      <w:proofErr w:type="spellEnd"/>
      <w:r w:rsidR="005C7AE9" w:rsidRPr="001E4D37">
        <w:rPr>
          <w:rFonts w:ascii="Arial" w:hAnsi="Arial" w:cs="Arial"/>
          <w:sz w:val="20"/>
          <w:szCs w:val="20"/>
          <w:lang w:val="en-GB"/>
        </w:rPr>
        <w:t>-CP</w:t>
      </w:r>
      <w:r w:rsidR="008C6325" w:rsidRPr="001E4D37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="005C7AE9" w:rsidRPr="001E4D37">
        <w:rPr>
          <w:rFonts w:ascii="Arial" w:hAnsi="Arial" w:cs="Arial"/>
          <w:sz w:val="20"/>
          <w:szCs w:val="20"/>
          <w:lang w:val="en-GB"/>
        </w:rPr>
        <w:t>keto</w:t>
      </w:r>
      <w:proofErr w:type="spellEnd"/>
      <w:r w:rsidR="005C7AE9" w:rsidRPr="001E4D37">
        <w:rPr>
          <w:rFonts w:ascii="Arial" w:hAnsi="Arial" w:cs="Arial"/>
          <w:sz w:val="20"/>
          <w:szCs w:val="20"/>
          <w:lang w:val="en-GB"/>
        </w:rPr>
        <w:t>-CP</w:t>
      </w:r>
      <w:r w:rsidR="008C6325" w:rsidRPr="001E4D37">
        <w:rPr>
          <w:rFonts w:ascii="Arial" w:hAnsi="Arial" w:cs="Arial"/>
          <w:sz w:val="20"/>
          <w:szCs w:val="20"/>
          <w:lang w:val="en-GB"/>
        </w:rPr>
        <w:t xml:space="preserve"> and </w:t>
      </w:r>
      <w:proofErr w:type="spellStart"/>
      <w:r w:rsidR="005C7AE9" w:rsidRPr="001E4D37">
        <w:rPr>
          <w:rFonts w:ascii="Arial" w:hAnsi="Arial" w:cs="Arial"/>
          <w:sz w:val="20"/>
          <w:szCs w:val="20"/>
          <w:lang w:val="en-GB"/>
        </w:rPr>
        <w:t>carboxy</w:t>
      </w:r>
      <w:proofErr w:type="spellEnd"/>
      <w:r w:rsidR="005C7AE9" w:rsidRPr="001E4D37">
        <w:rPr>
          <w:rFonts w:ascii="Arial" w:hAnsi="Arial" w:cs="Arial"/>
          <w:sz w:val="20"/>
          <w:szCs w:val="20"/>
          <w:lang w:val="en-GB"/>
        </w:rPr>
        <w:t xml:space="preserve">-CP was lower than predicted by </w:t>
      </w:r>
      <w:r w:rsidR="001673F7">
        <w:rPr>
          <w:rFonts w:ascii="Arial" w:hAnsi="Arial" w:cs="Arial"/>
          <w:sz w:val="20"/>
          <w:szCs w:val="20"/>
          <w:lang w:val="en-GB"/>
        </w:rPr>
        <w:t xml:space="preserve">the </w:t>
      </w:r>
      <w:r w:rsidR="005C7AE9" w:rsidRPr="001E4D37">
        <w:rPr>
          <w:rFonts w:ascii="Arial" w:hAnsi="Arial" w:cs="Arial"/>
          <w:sz w:val="20"/>
          <w:szCs w:val="20"/>
          <w:lang w:val="en-GB"/>
        </w:rPr>
        <w:t xml:space="preserve">concentration addition model </w:t>
      </w:r>
      <w:r w:rsidR="008D007A">
        <w:rPr>
          <w:rFonts w:ascii="Arial" w:hAnsi="Arial" w:cs="Arial"/>
          <w:sz w:val="20"/>
          <w:szCs w:val="20"/>
          <w:lang w:val="en-GB"/>
        </w:rPr>
        <w:t>(</w:t>
      </w:r>
      <w:r w:rsidR="008D007A" w:rsidRPr="001E4D37">
        <w:rPr>
          <w:rFonts w:ascii="Arial" w:hAnsi="Arial" w:cs="Arial"/>
          <w:sz w:val="20"/>
          <w:szCs w:val="20"/>
          <w:lang w:val="en-GB"/>
        </w:rPr>
        <w:t>21.1 mg L</w:t>
      </w:r>
      <w:r w:rsidR="008D007A" w:rsidRPr="001E4D37">
        <w:rPr>
          <w:rFonts w:ascii="Arial" w:hAnsi="Arial" w:cs="Arial"/>
          <w:sz w:val="20"/>
          <w:szCs w:val="20"/>
          <w:vertAlign w:val="superscript"/>
          <w:lang w:val="en-GB"/>
        </w:rPr>
        <w:t>-1</w:t>
      </w:r>
      <w:r w:rsidR="006D04CE" w:rsidRPr="001E4D37">
        <w:rPr>
          <w:rFonts w:ascii="Arial" w:hAnsi="Arial" w:cs="Arial"/>
          <w:sz w:val="20"/>
          <w:szCs w:val="20"/>
          <w:lang w:val="en-GB"/>
        </w:rPr>
        <w:t>)</w:t>
      </w:r>
      <w:r w:rsidR="008D007A">
        <w:rPr>
          <w:rFonts w:ascii="Arial" w:hAnsi="Arial" w:cs="Arial"/>
          <w:sz w:val="20"/>
          <w:szCs w:val="20"/>
          <w:lang w:val="en-GB"/>
        </w:rPr>
        <w:t xml:space="preserve"> </w:t>
      </w:r>
      <w:r w:rsidR="00D110F0" w:rsidRPr="001E4D37">
        <w:rPr>
          <w:rFonts w:ascii="Arial" w:hAnsi="Arial" w:cs="Arial"/>
          <w:sz w:val="20"/>
          <w:szCs w:val="20"/>
          <w:lang w:val="en-GB"/>
        </w:rPr>
        <w:t>suggest</w:t>
      </w:r>
      <w:r w:rsidR="008D007A">
        <w:rPr>
          <w:rFonts w:ascii="Arial" w:hAnsi="Arial" w:cs="Arial"/>
          <w:sz w:val="20"/>
          <w:szCs w:val="20"/>
          <w:lang w:val="en-GB"/>
        </w:rPr>
        <w:t>ing</w:t>
      </w:r>
      <w:r w:rsidR="001673F7">
        <w:rPr>
          <w:rFonts w:ascii="Arial" w:hAnsi="Arial" w:cs="Arial"/>
          <w:sz w:val="20"/>
          <w:szCs w:val="20"/>
          <w:lang w:val="en-GB"/>
        </w:rPr>
        <w:t xml:space="preserve"> a</w:t>
      </w:r>
      <w:r w:rsidR="00D110F0" w:rsidRPr="001E4D37">
        <w:rPr>
          <w:rFonts w:ascii="Arial" w:hAnsi="Arial" w:cs="Arial"/>
          <w:sz w:val="20"/>
          <w:szCs w:val="20"/>
          <w:lang w:val="en-GB"/>
        </w:rPr>
        <w:t xml:space="preserve"> potentiating effect of a mixture compared to </w:t>
      </w:r>
      <w:r w:rsidR="001673F7">
        <w:rPr>
          <w:rFonts w:ascii="Arial" w:hAnsi="Arial" w:cs="Arial"/>
          <w:sz w:val="20"/>
          <w:szCs w:val="20"/>
          <w:lang w:val="en-GB"/>
        </w:rPr>
        <w:t>that of</w:t>
      </w:r>
      <w:r w:rsidR="00D110F0" w:rsidRPr="001E4D37">
        <w:rPr>
          <w:rFonts w:ascii="Arial" w:hAnsi="Arial" w:cs="Arial"/>
          <w:sz w:val="20"/>
          <w:szCs w:val="20"/>
          <w:lang w:val="en-GB"/>
        </w:rPr>
        <w:t xml:space="preserve"> </w:t>
      </w:r>
      <w:r w:rsidR="008D007A">
        <w:rPr>
          <w:rFonts w:ascii="Arial" w:hAnsi="Arial" w:cs="Arial"/>
          <w:sz w:val="20"/>
          <w:szCs w:val="20"/>
          <w:lang w:val="en-GB"/>
        </w:rPr>
        <w:t>the</w:t>
      </w:r>
      <w:r w:rsidR="001673F7">
        <w:rPr>
          <w:rFonts w:ascii="Arial" w:hAnsi="Arial" w:cs="Arial"/>
          <w:sz w:val="20"/>
          <w:szCs w:val="20"/>
          <w:lang w:val="en-GB"/>
        </w:rPr>
        <w:t xml:space="preserve"> </w:t>
      </w:r>
      <w:r w:rsidR="00D110F0" w:rsidRPr="001E4D37">
        <w:rPr>
          <w:rFonts w:ascii="Arial" w:hAnsi="Arial" w:cs="Arial"/>
          <w:sz w:val="20"/>
          <w:szCs w:val="20"/>
          <w:lang w:val="en-GB"/>
        </w:rPr>
        <w:t>compound</w:t>
      </w:r>
      <w:r w:rsidR="008D007A">
        <w:rPr>
          <w:rFonts w:ascii="Arial" w:hAnsi="Arial" w:cs="Arial"/>
          <w:sz w:val="20"/>
          <w:szCs w:val="20"/>
          <w:lang w:val="en-GB"/>
        </w:rPr>
        <w:t>s individually</w:t>
      </w:r>
      <w:r w:rsidR="00D110F0" w:rsidRPr="001E4D37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3F28D3F1" w14:textId="28E05718" w:rsidR="00D22F6C" w:rsidRPr="001E4D37" w:rsidRDefault="0090710C" w:rsidP="009248B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1E4D37">
        <w:rPr>
          <w:rFonts w:ascii="Arial" w:hAnsi="Arial" w:cs="Arial"/>
          <w:sz w:val="20"/>
          <w:szCs w:val="20"/>
          <w:lang w:val="en-GB"/>
        </w:rPr>
        <w:t xml:space="preserve">This is to our knowledge </w:t>
      </w:r>
      <w:r w:rsidR="001673F7">
        <w:rPr>
          <w:rFonts w:ascii="Arial" w:hAnsi="Arial" w:cs="Arial"/>
          <w:sz w:val="20"/>
          <w:szCs w:val="20"/>
          <w:lang w:val="en-GB"/>
        </w:rPr>
        <w:t xml:space="preserve">the </w:t>
      </w:r>
      <w:r w:rsidRPr="001E4D37">
        <w:rPr>
          <w:rFonts w:ascii="Arial" w:hAnsi="Arial" w:cs="Arial"/>
          <w:sz w:val="20"/>
          <w:szCs w:val="20"/>
          <w:lang w:val="en-GB"/>
        </w:rPr>
        <w:t xml:space="preserve">first study indicating </w:t>
      </w:r>
      <w:r w:rsidR="002E2D91">
        <w:rPr>
          <w:rFonts w:ascii="Arial" w:hAnsi="Arial" w:cs="Arial"/>
          <w:sz w:val="20"/>
          <w:szCs w:val="20"/>
          <w:lang w:val="en-GB"/>
        </w:rPr>
        <w:t>high</w:t>
      </w:r>
      <w:r w:rsidR="002E2D91" w:rsidRPr="001E4D37">
        <w:rPr>
          <w:rFonts w:ascii="Arial" w:hAnsi="Arial" w:cs="Arial"/>
          <w:sz w:val="20"/>
          <w:szCs w:val="20"/>
          <w:lang w:val="en-GB"/>
        </w:rPr>
        <w:t xml:space="preserve"> </w:t>
      </w:r>
      <w:r w:rsidRPr="001E4D37">
        <w:rPr>
          <w:rFonts w:ascii="Arial" w:hAnsi="Arial" w:cs="Arial"/>
          <w:sz w:val="20"/>
          <w:szCs w:val="20"/>
          <w:lang w:val="en-GB"/>
        </w:rPr>
        <w:t xml:space="preserve">potential of </w:t>
      </w:r>
      <w:r w:rsidR="002E2D91">
        <w:rPr>
          <w:rFonts w:ascii="Arial" w:hAnsi="Arial" w:cs="Arial"/>
          <w:sz w:val="20"/>
          <w:szCs w:val="20"/>
          <w:lang w:val="en-GB"/>
        </w:rPr>
        <w:t xml:space="preserve">selected </w:t>
      </w:r>
      <w:r w:rsidRPr="001E4D37">
        <w:rPr>
          <w:rFonts w:ascii="Arial" w:hAnsi="Arial" w:cs="Arial"/>
          <w:sz w:val="20"/>
          <w:szCs w:val="20"/>
          <w:lang w:val="en-GB"/>
        </w:rPr>
        <w:t xml:space="preserve">abiotic treatment to remove selected cytostatic residues </w:t>
      </w:r>
      <w:r w:rsidR="001673F7">
        <w:rPr>
          <w:rFonts w:ascii="Arial" w:hAnsi="Arial" w:cs="Arial"/>
          <w:sz w:val="20"/>
          <w:szCs w:val="20"/>
          <w:lang w:val="en-GB"/>
        </w:rPr>
        <w:t>albeit</w:t>
      </w:r>
      <w:r w:rsidRPr="001E4D37">
        <w:rPr>
          <w:rFonts w:ascii="Arial" w:hAnsi="Arial" w:cs="Arial"/>
          <w:sz w:val="20"/>
          <w:szCs w:val="20"/>
          <w:lang w:val="en-GB"/>
        </w:rPr>
        <w:t xml:space="preserve"> </w:t>
      </w:r>
      <w:r w:rsidR="001673F7">
        <w:rPr>
          <w:rFonts w:ascii="Arial" w:hAnsi="Arial" w:cs="Arial"/>
          <w:sz w:val="20"/>
          <w:szCs w:val="20"/>
          <w:lang w:val="en-GB"/>
        </w:rPr>
        <w:t xml:space="preserve">the </w:t>
      </w:r>
      <w:r w:rsidR="00D22F6C" w:rsidRPr="001E4D37">
        <w:rPr>
          <w:rFonts w:ascii="Arial" w:hAnsi="Arial" w:cs="Arial"/>
          <w:sz w:val="20"/>
          <w:szCs w:val="20"/>
          <w:lang w:val="en-GB"/>
        </w:rPr>
        <w:t xml:space="preserve">high removal </w:t>
      </w:r>
      <w:r w:rsidR="001673F7">
        <w:rPr>
          <w:rFonts w:ascii="Arial" w:hAnsi="Arial" w:cs="Arial"/>
          <w:sz w:val="20"/>
          <w:szCs w:val="20"/>
          <w:lang w:val="en-GB"/>
        </w:rPr>
        <w:t>efficiencies for</w:t>
      </w:r>
      <w:r w:rsidR="001673F7" w:rsidRPr="001E4D37">
        <w:rPr>
          <w:rFonts w:ascii="Arial" w:hAnsi="Arial" w:cs="Arial"/>
          <w:sz w:val="20"/>
          <w:szCs w:val="20"/>
          <w:lang w:val="en-GB"/>
        </w:rPr>
        <w:t xml:space="preserve"> </w:t>
      </w:r>
      <w:r w:rsidR="00D22F6C" w:rsidRPr="001E4D37">
        <w:rPr>
          <w:rFonts w:ascii="Arial" w:hAnsi="Arial" w:cs="Arial"/>
          <w:sz w:val="20"/>
          <w:szCs w:val="20"/>
          <w:lang w:val="en-GB"/>
        </w:rPr>
        <w:t xml:space="preserve">CP and IF </w:t>
      </w:r>
      <w:r w:rsidR="00B363B1" w:rsidRPr="001E4D37">
        <w:rPr>
          <w:rFonts w:ascii="Arial" w:hAnsi="Arial" w:cs="Arial"/>
          <w:sz w:val="20"/>
          <w:szCs w:val="20"/>
          <w:lang w:val="en-GB"/>
        </w:rPr>
        <w:t xml:space="preserve">(&gt;99%) </w:t>
      </w:r>
      <w:r w:rsidR="001673F7">
        <w:rPr>
          <w:rFonts w:ascii="Arial" w:hAnsi="Arial" w:cs="Arial"/>
          <w:sz w:val="20"/>
          <w:szCs w:val="20"/>
          <w:lang w:val="en-GB"/>
        </w:rPr>
        <w:t>were</w:t>
      </w:r>
      <w:r w:rsidR="00D22F6C" w:rsidRPr="001E4D37">
        <w:rPr>
          <w:rFonts w:ascii="Arial" w:hAnsi="Arial" w:cs="Arial"/>
          <w:sz w:val="20"/>
          <w:szCs w:val="20"/>
          <w:lang w:val="en-GB"/>
        </w:rPr>
        <w:t xml:space="preserve"> achieved under </w:t>
      </w:r>
      <w:proofErr w:type="spellStart"/>
      <w:r w:rsidR="001673F7">
        <w:rPr>
          <w:rFonts w:ascii="Arial" w:hAnsi="Arial" w:cs="Arial"/>
          <w:sz w:val="20"/>
          <w:szCs w:val="20"/>
        </w:rPr>
        <w:t>exag</w:t>
      </w:r>
      <w:r w:rsidR="00D3705E">
        <w:rPr>
          <w:rFonts w:ascii="Arial" w:hAnsi="Arial" w:cs="Arial"/>
          <w:sz w:val="20"/>
          <w:szCs w:val="20"/>
        </w:rPr>
        <w:t>g</w:t>
      </w:r>
      <w:r w:rsidR="001673F7">
        <w:rPr>
          <w:rFonts w:ascii="Arial" w:hAnsi="Arial" w:cs="Arial"/>
          <w:sz w:val="20"/>
          <w:szCs w:val="20"/>
        </w:rPr>
        <w:t>erated</w:t>
      </w:r>
      <w:proofErr w:type="spellEnd"/>
      <w:r w:rsidR="001673F7" w:rsidRPr="001E4D37">
        <w:rPr>
          <w:rFonts w:ascii="Arial" w:hAnsi="Arial" w:cs="Arial"/>
          <w:sz w:val="20"/>
          <w:szCs w:val="20"/>
        </w:rPr>
        <w:t xml:space="preserve"> </w:t>
      </w:r>
      <w:r w:rsidR="00D22F6C" w:rsidRPr="001E4D37">
        <w:rPr>
          <w:rFonts w:ascii="Arial" w:hAnsi="Arial" w:cs="Arial"/>
          <w:sz w:val="20"/>
          <w:szCs w:val="20"/>
          <w:lang w:val="en-GB"/>
        </w:rPr>
        <w:t>conditions</w:t>
      </w:r>
      <w:r w:rsidR="00B363B1" w:rsidRPr="001E4D37">
        <w:rPr>
          <w:rFonts w:ascii="Arial" w:hAnsi="Arial" w:cs="Arial"/>
          <w:sz w:val="20"/>
          <w:szCs w:val="20"/>
          <w:lang w:val="en-GB"/>
        </w:rPr>
        <w:t>.</w:t>
      </w:r>
      <w:r w:rsidRPr="001E4D37">
        <w:rPr>
          <w:rFonts w:ascii="Arial" w:hAnsi="Arial" w:cs="Arial"/>
          <w:sz w:val="20"/>
          <w:szCs w:val="20"/>
          <w:lang w:val="en-GB"/>
        </w:rPr>
        <w:t xml:space="preserve"> I</w:t>
      </w:r>
      <w:r w:rsidR="00D22F6C" w:rsidRPr="001E4D37">
        <w:rPr>
          <w:rFonts w:ascii="Arial" w:hAnsi="Arial" w:cs="Arial"/>
          <w:sz w:val="20"/>
          <w:szCs w:val="20"/>
          <w:lang w:val="en-GB"/>
        </w:rPr>
        <w:t>n addition, this is the first report</w:t>
      </w:r>
      <w:r w:rsidRPr="001E4D37">
        <w:rPr>
          <w:rFonts w:ascii="Arial" w:hAnsi="Arial" w:cs="Arial"/>
          <w:sz w:val="20"/>
          <w:szCs w:val="20"/>
          <w:lang w:val="en-GB"/>
        </w:rPr>
        <w:t xml:space="preserve"> addressing</w:t>
      </w:r>
      <w:r w:rsidR="00D22F6C" w:rsidRPr="001E4D37">
        <w:rPr>
          <w:rFonts w:ascii="Arial" w:hAnsi="Arial" w:cs="Arial"/>
          <w:sz w:val="20"/>
          <w:szCs w:val="20"/>
          <w:lang w:val="en-GB"/>
        </w:rPr>
        <w:t xml:space="preserve"> </w:t>
      </w:r>
      <w:r w:rsidR="001673F7">
        <w:rPr>
          <w:rFonts w:ascii="Arial" w:hAnsi="Arial" w:cs="Arial"/>
          <w:sz w:val="20"/>
          <w:szCs w:val="20"/>
          <w:lang w:val="en-GB"/>
        </w:rPr>
        <w:t xml:space="preserve">the </w:t>
      </w:r>
      <w:proofErr w:type="spellStart"/>
      <w:r w:rsidR="00260BB4" w:rsidRPr="001E4D37">
        <w:rPr>
          <w:rFonts w:ascii="Arial" w:hAnsi="Arial" w:cs="Arial"/>
          <w:sz w:val="20"/>
          <w:szCs w:val="20"/>
          <w:lang w:val="en-GB"/>
        </w:rPr>
        <w:t>eco</w:t>
      </w:r>
      <w:r w:rsidR="00D22F6C" w:rsidRPr="001E4D37">
        <w:rPr>
          <w:rFonts w:ascii="Arial" w:hAnsi="Arial" w:cs="Arial"/>
          <w:sz w:val="20"/>
          <w:szCs w:val="20"/>
          <w:lang w:val="en-GB"/>
        </w:rPr>
        <w:t>toxicity</w:t>
      </w:r>
      <w:proofErr w:type="spellEnd"/>
      <w:r w:rsidR="00D22F6C" w:rsidRPr="001E4D37">
        <w:rPr>
          <w:rFonts w:ascii="Arial" w:hAnsi="Arial" w:cs="Arial"/>
          <w:sz w:val="20"/>
          <w:szCs w:val="20"/>
          <w:lang w:val="en-GB"/>
        </w:rPr>
        <w:t xml:space="preserve"> of CP, IF and their metabolites as single compounds and </w:t>
      </w:r>
      <w:r w:rsidR="00260BB4" w:rsidRPr="001E4D37">
        <w:rPr>
          <w:rFonts w:ascii="Arial" w:hAnsi="Arial" w:cs="Arial"/>
          <w:sz w:val="20"/>
          <w:szCs w:val="20"/>
          <w:lang w:val="en-GB"/>
        </w:rPr>
        <w:t xml:space="preserve">as </w:t>
      </w:r>
      <w:r w:rsidR="001673F7">
        <w:rPr>
          <w:rFonts w:ascii="Arial" w:hAnsi="Arial" w:cs="Arial"/>
          <w:sz w:val="20"/>
          <w:szCs w:val="20"/>
          <w:lang w:val="en-GB"/>
        </w:rPr>
        <w:t xml:space="preserve">a </w:t>
      </w:r>
      <w:r w:rsidR="001E4D37" w:rsidRPr="001E4D37">
        <w:rPr>
          <w:rFonts w:ascii="Arial" w:hAnsi="Arial" w:cs="Arial"/>
          <w:sz w:val="20"/>
          <w:szCs w:val="20"/>
          <w:lang w:val="en-GB"/>
        </w:rPr>
        <w:t>cocktail</w:t>
      </w:r>
      <w:r w:rsidR="001673F7">
        <w:rPr>
          <w:rFonts w:ascii="Arial" w:hAnsi="Arial" w:cs="Arial"/>
          <w:sz w:val="20"/>
          <w:szCs w:val="20"/>
          <w:lang w:val="en-GB"/>
        </w:rPr>
        <w:t>.</w:t>
      </w:r>
    </w:p>
    <w:p w14:paraId="1C5794A7" w14:textId="77777777" w:rsidR="00B363B1" w:rsidRPr="001E4D37" w:rsidRDefault="00B363B1" w:rsidP="00E26C72">
      <w:pPr>
        <w:jc w:val="both"/>
        <w:rPr>
          <w:rFonts w:ascii="Arial" w:hAnsi="Arial" w:cs="Arial"/>
        </w:rPr>
      </w:pPr>
    </w:p>
    <w:p w14:paraId="66EE84CF" w14:textId="77777777" w:rsidR="008C6325" w:rsidRPr="001E4D37" w:rsidRDefault="00B363B1" w:rsidP="00E26C72">
      <w:pPr>
        <w:jc w:val="both"/>
        <w:rPr>
          <w:rFonts w:ascii="Arial" w:eastAsia="Arial Unicode MS" w:hAnsi="Arial" w:cs="Arial"/>
          <w:sz w:val="16"/>
          <w:szCs w:val="16"/>
        </w:rPr>
      </w:pPr>
      <w:r w:rsidRPr="001E4D37">
        <w:rPr>
          <w:rFonts w:ascii="Arial" w:eastAsia="Arial Unicode MS" w:hAnsi="Arial" w:cs="Arial"/>
          <w:b/>
          <w:sz w:val="16"/>
          <w:szCs w:val="16"/>
        </w:rPr>
        <w:t>ACKNOWLEDGEMENT</w:t>
      </w:r>
      <w:r w:rsidR="001E4D37" w:rsidRPr="001E4D37">
        <w:rPr>
          <w:rFonts w:ascii="Arial" w:eastAsia="Arial Unicode MS" w:hAnsi="Arial" w:cs="Arial"/>
          <w:b/>
          <w:sz w:val="16"/>
          <w:szCs w:val="16"/>
        </w:rPr>
        <w:t>:</w:t>
      </w:r>
      <w:r w:rsidR="001E4D37" w:rsidRPr="001E4D37">
        <w:rPr>
          <w:rFonts w:ascii="Arial" w:eastAsia="Arial Unicode MS" w:hAnsi="Arial" w:cs="Arial"/>
          <w:sz w:val="16"/>
          <w:szCs w:val="16"/>
        </w:rPr>
        <w:t xml:space="preserve"> </w:t>
      </w:r>
      <w:r w:rsidRPr="001E4D37">
        <w:rPr>
          <w:rFonts w:ascii="Arial" w:eastAsia="Arial Unicode MS" w:hAnsi="Arial" w:cs="Arial"/>
          <w:sz w:val="16"/>
          <w:szCs w:val="16"/>
        </w:rPr>
        <w:t xml:space="preserve">This </w:t>
      </w:r>
      <w:proofErr w:type="spellStart"/>
      <w:r w:rsidRPr="001E4D37">
        <w:rPr>
          <w:rFonts w:ascii="Arial" w:eastAsia="Arial Unicode MS" w:hAnsi="Arial" w:cs="Arial"/>
          <w:sz w:val="16"/>
          <w:szCs w:val="16"/>
        </w:rPr>
        <w:t>work</w:t>
      </w:r>
      <w:proofErr w:type="spellEnd"/>
      <w:r w:rsidRPr="001E4D37">
        <w:rPr>
          <w:rFonts w:ascii="Arial" w:eastAsia="Arial Unicode MS" w:hAnsi="Arial" w:cs="Arial"/>
          <w:sz w:val="16"/>
          <w:szCs w:val="16"/>
        </w:rPr>
        <w:t xml:space="preserve"> was </w:t>
      </w:r>
      <w:proofErr w:type="spellStart"/>
      <w:r w:rsidRPr="001E4D37">
        <w:rPr>
          <w:rFonts w:ascii="Arial" w:eastAsia="Arial Unicode MS" w:hAnsi="Arial" w:cs="Arial"/>
          <w:sz w:val="16"/>
          <w:szCs w:val="16"/>
        </w:rPr>
        <w:t>financially</w:t>
      </w:r>
      <w:proofErr w:type="spellEnd"/>
      <w:r w:rsidRPr="001E4D37">
        <w:rPr>
          <w:rFonts w:ascii="Arial" w:eastAsia="Arial Unicode MS" w:hAnsi="Arial" w:cs="Arial"/>
          <w:sz w:val="16"/>
          <w:szCs w:val="16"/>
        </w:rPr>
        <w:t xml:space="preserve"> </w:t>
      </w:r>
      <w:proofErr w:type="spellStart"/>
      <w:r w:rsidRPr="001E4D37">
        <w:rPr>
          <w:rFonts w:ascii="Arial" w:eastAsia="Arial Unicode MS" w:hAnsi="Arial" w:cs="Arial"/>
          <w:sz w:val="16"/>
          <w:szCs w:val="16"/>
        </w:rPr>
        <w:t>supported</w:t>
      </w:r>
      <w:proofErr w:type="spellEnd"/>
      <w:r w:rsidRPr="001E4D37">
        <w:rPr>
          <w:rFonts w:ascii="Arial" w:eastAsia="Arial Unicode MS" w:hAnsi="Arial" w:cs="Arial"/>
          <w:sz w:val="16"/>
          <w:szCs w:val="16"/>
        </w:rPr>
        <w:t xml:space="preserve"> </w:t>
      </w:r>
      <w:proofErr w:type="spellStart"/>
      <w:r w:rsidRPr="001E4D37">
        <w:rPr>
          <w:rFonts w:ascii="Arial" w:eastAsia="Arial Unicode MS" w:hAnsi="Arial" w:cs="Arial"/>
          <w:sz w:val="16"/>
          <w:szCs w:val="16"/>
        </w:rPr>
        <w:t>by</w:t>
      </w:r>
      <w:proofErr w:type="spellEnd"/>
      <w:r w:rsidRPr="001E4D37">
        <w:rPr>
          <w:rFonts w:ascii="Arial" w:eastAsia="Arial Unicode MS" w:hAnsi="Arial" w:cs="Arial"/>
          <w:sz w:val="16"/>
          <w:szCs w:val="16"/>
        </w:rPr>
        <w:t xml:space="preserve"> the EU </w:t>
      </w:r>
      <w:proofErr w:type="spellStart"/>
      <w:r w:rsidRPr="001E4D37">
        <w:rPr>
          <w:rFonts w:ascii="Arial" w:eastAsia="Arial Unicode MS" w:hAnsi="Arial" w:cs="Arial"/>
          <w:sz w:val="16"/>
          <w:szCs w:val="16"/>
        </w:rPr>
        <w:t>through</w:t>
      </w:r>
      <w:proofErr w:type="spellEnd"/>
      <w:r w:rsidRPr="001E4D37">
        <w:rPr>
          <w:rFonts w:ascii="Arial" w:eastAsia="Arial Unicode MS" w:hAnsi="Arial" w:cs="Arial"/>
          <w:sz w:val="16"/>
          <w:szCs w:val="16"/>
        </w:rPr>
        <w:t xml:space="preserve"> the EU FP7 </w:t>
      </w:r>
      <w:proofErr w:type="spellStart"/>
      <w:r w:rsidRPr="001E4D37">
        <w:rPr>
          <w:rFonts w:ascii="Arial" w:eastAsia="Arial Unicode MS" w:hAnsi="Arial" w:cs="Arial"/>
          <w:sz w:val="16"/>
          <w:szCs w:val="16"/>
        </w:rPr>
        <w:t>project</w:t>
      </w:r>
      <w:proofErr w:type="spellEnd"/>
      <w:r w:rsidRPr="001E4D37">
        <w:rPr>
          <w:rFonts w:ascii="Arial" w:eastAsia="Arial Unicode MS" w:hAnsi="Arial" w:cs="Arial"/>
          <w:sz w:val="16"/>
          <w:szCs w:val="16"/>
        </w:rPr>
        <w:t xml:space="preserve"> </w:t>
      </w:r>
      <w:proofErr w:type="spellStart"/>
      <w:r w:rsidRPr="001E4D37">
        <w:rPr>
          <w:rFonts w:ascii="Arial" w:eastAsia="Arial Unicode MS" w:hAnsi="Arial" w:cs="Arial"/>
          <w:sz w:val="16"/>
          <w:szCs w:val="16"/>
        </w:rPr>
        <w:t>CytoThreat</w:t>
      </w:r>
      <w:proofErr w:type="spellEnd"/>
      <w:r w:rsidRPr="001E4D37">
        <w:rPr>
          <w:rFonts w:ascii="Arial" w:eastAsia="Arial Unicode MS" w:hAnsi="Arial" w:cs="Arial"/>
          <w:sz w:val="16"/>
          <w:szCs w:val="16"/>
        </w:rPr>
        <w:t xml:space="preserve"> (</w:t>
      </w:r>
      <w:proofErr w:type="spellStart"/>
      <w:r w:rsidRPr="001E4D37">
        <w:rPr>
          <w:rFonts w:ascii="Arial" w:eastAsia="Arial Unicode MS" w:hAnsi="Arial" w:cs="Arial"/>
          <w:sz w:val="16"/>
          <w:szCs w:val="16"/>
        </w:rPr>
        <w:t>Fate</w:t>
      </w:r>
      <w:proofErr w:type="spellEnd"/>
      <w:r w:rsidRPr="001E4D37">
        <w:rPr>
          <w:rFonts w:ascii="Arial" w:eastAsia="Arial Unicode MS" w:hAnsi="Arial" w:cs="Arial"/>
          <w:sz w:val="16"/>
          <w:szCs w:val="16"/>
        </w:rPr>
        <w:t xml:space="preserve"> and </w:t>
      </w:r>
      <w:proofErr w:type="spellStart"/>
      <w:r w:rsidRPr="001E4D37">
        <w:rPr>
          <w:rFonts w:ascii="Arial" w:eastAsia="Arial Unicode MS" w:hAnsi="Arial" w:cs="Arial"/>
          <w:sz w:val="16"/>
          <w:szCs w:val="16"/>
        </w:rPr>
        <w:t>effects</w:t>
      </w:r>
      <w:proofErr w:type="spellEnd"/>
      <w:r w:rsidRPr="001E4D37">
        <w:rPr>
          <w:rFonts w:ascii="Arial" w:eastAsia="Arial Unicode MS" w:hAnsi="Arial" w:cs="Arial"/>
          <w:sz w:val="16"/>
          <w:szCs w:val="16"/>
        </w:rPr>
        <w:t xml:space="preserve"> of </w:t>
      </w:r>
      <w:proofErr w:type="spellStart"/>
      <w:r w:rsidRPr="001E4D37">
        <w:rPr>
          <w:rFonts w:ascii="Arial" w:eastAsia="Arial Unicode MS" w:hAnsi="Arial" w:cs="Arial"/>
          <w:sz w:val="16"/>
          <w:szCs w:val="16"/>
        </w:rPr>
        <w:t>cytostatic</w:t>
      </w:r>
      <w:proofErr w:type="spellEnd"/>
      <w:r w:rsidRPr="001E4D37">
        <w:rPr>
          <w:rFonts w:ascii="Arial" w:eastAsia="Arial Unicode MS" w:hAnsi="Arial" w:cs="Arial"/>
          <w:sz w:val="16"/>
          <w:szCs w:val="16"/>
        </w:rPr>
        <w:t xml:space="preserve"> </w:t>
      </w:r>
      <w:proofErr w:type="spellStart"/>
      <w:r w:rsidRPr="001E4D37">
        <w:rPr>
          <w:rFonts w:ascii="Arial" w:eastAsia="Arial Unicode MS" w:hAnsi="Arial" w:cs="Arial"/>
          <w:sz w:val="16"/>
          <w:szCs w:val="16"/>
        </w:rPr>
        <w:t>pharmaceuticals</w:t>
      </w:r>
      <w:proofErr w:type="spellEnd"/>
      <w:r w:rsidRPr="001E4D37">
        <w:rPr>
          <w:rFonts w:ascii="Arial" w:eastAsia="Arial Unicode MS" w:hAnsi="Arial" w:cs="Arial"/>
          <w:sz w:val="16"/>
          <w:szCs w:val="16"/>
        </w:rPr>
        <w:t xml:space="preserve"> in the </w:t>
      </w:r>
      <w:proofErr w:type="spellStart"/>
      <w:r w:rsidRPr="001E4D37">
        <w:rPr>
          <w:rFonts w:ascii="Arial" w:eastAsia="Arial Unicode MS" w:hAnsi="Arial" w:cs="Arial"/>
          <w:sz w:val="16"/>
          <w:szCs w:val="16"/>
        </w:rPr>
        <w:t>environment</w:t>
      </w:r>
      <w:proofErr w:type="spellEnd"/>
      <w:r w:rsidRPr="001E4D37">
        <w:rPr>
          <w:rFonts w:ascii="Arial" w:eastAsia="Arial Unicode MS" w:hAnsi="Arial" w:cs="Arial"/>
          <w:sz w:val="16"/>
          <w:szCs w:val="16"/>
        </w:rPr>
        <w:t xml:space="preserve"> and the </w:t>
      </w:r>
      <w:proofErr w:type="spellStart"/>
      <w:r w:rsidRPr="001E4D37">
        <w:rPr>
          <w:rFonts w:ascii="Arial" w:eastAsia="Arial Unicode MS" w:hAnsi="Arial" w:cs="Arial"/>
          <w:sz w:val="16"/>
          <w:szCs w:val="16"/>
        </w:rPr>
        <w:t>identification</w:t>
      </w:r>
      <w:proofErr w:type="spellEnd"/>
      <w:r w:rsidRPr="001E4D37">
        <w:rPr>
          <w:rFonts w:ascii="Arial" w:eastAsia="Arial Unicode MS" w:hAnsi="Arial" w:cs="Arial"/>
          <w:sz w:val="16"/>
          <w:szCs w:val="16"/>
        </w:rPr>
        <w:t xml:space="preserve"> of </w:t>
      </w:r>
      <w:proofErr w:type="spellStart"/>
      <w:r w:rsidRPr="001E4D37">
        <w:rPr>
          <w:rFonts w:ascii="Arial" w:eastAsia="Arial Unicode MS" w:hAnsi="Arial" w:cs="Arial"/>
          <w:sz w:val="16"/>
          <w:szCs w:val="16"/>
        </w:rPr>
        <w:t>biomarkers</w:t>
      </w:r>
      <w:proofErr w:type="spellEnd"/>
      <w:r w:rsidRPr="001E4D37">
        <w:rPr>
          <w:rFonts w:ascii="Arial" w:eastAsia="Arial Unicode MS" w:hAnsi="Arial" w:cs="Arial"/>
          <w:sz w:val="16"/>
          <w:szCs w:val="16"/>
        </w:rPr>
        <w:t xml:space="preserve"> </w:t>
      </w:r>
      <w:proofErr w:type="spellStart"/>
      <w:r w:rsidRPr="001E4D37">
        <w:rPr>
          <w:rFonts w:ascii="Arial" w:eastAsia="Arial Unicode MS" w:hAnsi="Arial" w:cs="Arial"/>
          <w:sz w:val="16"/>
          <w:szCs w:val="16"/>
        </w:rPr>
        <w:t>for</w:t>
      </w:r>
      <w:proofErr w:type="spellEnd"/>
      <w:r w:rsidRPr="001E4D37">
        <w:rPr>
          <w:rFonts w:ascii="Arial" w:eastAsia="Arial Unicode MS" w:hAnsi="Arial" w:cs="Arial"/>
          <w:sz w:val="16"/>
          <w:szCs w:val="16"/>
        </w:rPr>
        <w:t xml:space="preserve"> an </w:t>
      </w:r>
      <w:proofErr w:type="spellStart"/>
      <w:r w:rsidRPr="001E4D37">
        <w:rPr>
          <w:rFonts w:ascii="Arial" w:eastAsia="Arial Unicode MS" w:hAnsi="Arial" w:cs="Arial"/>
          <w:sz w:val="16"/>
          <w:szCs w:val="16"/>
        </w:rPr>
        <w:t>improved</w:t>
      </w:r>
      <w:proofErr w:type="spellEnd"/>
      <w:r w:rsidRPr="001E4D37">
        <w:rPr>
          <w:rFonts w:ascii="Arial" w:eastAsia="Arial Unicode MS" w:hAnsi="Arial" w:cs="Arial"/>
          <w:sz w:val="16"/>
          <w:szCs w:val="16"/>
        </w:rPr>
        <w:t xml:space="preserve"> </w:t>
      </w:r>
      <w:proofErr w:type="spellStart"/>
      <w:r w:rsidRPr="001E4D37">
        <w:rPr>
          <w:rFonts w:ascii="Arial" w:eastAsia="Arial Unicode MS" w:hAnsi="Arial" w:cs="Arial"/>
          <w:sz w:val="16"/>
          <w:szCs w:val="16"/>
        </w:rPr>
        <w:t>risk</w:t>
      </w:r>
      <w:proofErr w:type="spellEnd"/>
      <w:r w:rsidRPr="001E4D37">
        <w:rPr>
          <w:rFonts w:ascii="Arial" w:eastAsia="Arial Unicode MS" w:hAnsi="Arial" w:cs="Arial"/>
          <w:sz w:val="16"/>
          <w:szCs w:val="16"/>
        </w:rPr>
        <w:t xml:space="preserve"> </w:t>
      </w:r>
      <w:proofErr w:type="spellStart"/>
      <w:r w:rsidRPr="001E4D37">
        <w:rPr>
          <w:rFonts w:ascii="Arial" w:eastAsia="Arial Unicode MS" w:hAnsi="Arial" w:cs="Arial"/>
          <w:sz w:val="16"/>
          <w:szCs w:val="16"/>
        </w:rPr>
        <w:t>assessment</w:t>
      </w:r>
      <w:proofErr w:type="spellEnd"/>
      <w:r w:rsidRPr="001E4D37">
        <w:rPr>
          <w:rFonts w:ascii="Arial" w:eastAsia="Arial Unicode MS" w:hAnsi="Arial" w:cs="Arial"/>
          <w:sz w:val="16"/>
          <w:szCs w:val="16"/>
        </w:rPr>
        <w:t xml:space="preserve"> on environmental </w:t>
      </w:r>
      <w:proofErr w:type="spellStart"/>
      <w:r w:rsidRPr="001E4D37">
        <w:rPr>
          <w:rFonts w:ascii="Arial" w:eastAsia="Arial Unicode MS" w:hAnsi="Arial" w:cs="Arial"/>
          <w:sz w:val="16"/>
          <w:szCs w:val="16"/>
        </w:rPr>
        <w:t>exposure</w:t>
      </w:r>
      <w:proofErr w:type="spellEnd"/>
      <w:r w:rsidRPr="001E4D37">
        <w:rPr>
          <w:rFonts w:ascii="Arial" w:eastAsia="Arial Unicode MS" w:hAnsi="Arial" w:cs="Arial"/>
          <w:sz w:val="16"/>
          <w:szCs w:val="16"/>
        </w:rPr>
        <w:t xml:space="preserve">, </w:t>
      </w:r>
      <w:proofErr w:type="spellStart"/>
      <w:r w:rsidRPr="001E4D37">
        <w:rPr>
          <w:rFonts w:ascii="Arial" w:eastAsia="Arial Unicode MS" w:hAnsi="Arial" w:cs="Arial"/>
          <w:sz w:val="16"/>
          <w:szCs w:val="16"/>
        </w:rPr>
        <w:t>grant</w:t>
      </w:r>
      <w:proofErr w:type="spellEnd"/>
      <w:r w:rsidRPr="001E4D37">
        <w:rPr>
          <w:rFonts w:ascii="Arial" w:eastAsia="Arial Unicode MS" w:hAnsi="Arial" w:cs="Arial"/>
          <w:sz w:val="16"/>
          <w:szCs w:val="16"/>
        </w:rPr>
        <w:t xml:space="preserve"> </w:t>
      </w:r>
      <w:proofErr w:type="spellStart"/>
      <w:r w:rsidRPr="001E4D37">
        <w:rPr>
          <w:rFonts w:ascii="Arial" w:eastAsia="Arial Unicode MS" w:hAnsi="Arial" w:cs="Arial"/>
          <w:sz w:val="16"/>
          <w:szCs w:val="16"/>
        </w:rPr>
        <w:t>agreement</w:t>
      </w:r>
      <w:proofErr w:type="spellEnd"/>
      <w:r w:rsidRPr="001E4D37">
        <w:rPr>
          <w:rFonts w:ascii="Arial" w:eastAsia="Arial Unicode MS" w:hAnsi="Arial" w:cs="Arial"/>
          <w:sz w:val="16"/>
          <w:szCs w:val="16"/>
        </w:rPr>
        <w:t xml:space="preserve"> </w:t>
      </w:r>
      <w:proofErr w:type="spellStart"/>
      <w:r w:rsidRPr="001E4D37">
        <w:rPr>
          <w:rFonts w:ascii="Arial" w:eastAsia="Arial Unicode MS" w:hAnsi="Arial" w:cs="Arial"/>
          <w:sz w:val="16"/>
          <w:szCs w:val="16"/>
        </w:rPr>
        <w:t>No</w:t>
      </w:r>
      <w:proofErr w:type="spellEnd"/>
      <w:r w:rsidRPr="001E4D37">
        <w:rPr>
          <w:rFonts w:ascii="Arial" w:eastAsia="Arial Unicode MS" w:hAnsi="Arial" w:cs="Arial"/>
          <w:sz w:val="16"/>
          <w:szCs w:val="16"/>
        </w:rPr>
        <w:t xml:space="preserve">.: 265264) and </w:t>
      </w:r>
      <w:proofErr w:type="spellStart"/>
      <w:r w:rsidRPr="001E4D37">
        <w:rPr>
          <w:rFonts w:ascii="Arial" w:eastAsia="Arial Unicode MS" w:hAnsi="Arial" w:cs="Arial"/>
          <w:sz w:val="16"/>
          <w:szCs w:val="16"/>
        </w:rPr>
        <w:t>by</w:t>
      </w:r>
      <w:proofErr w:type="spellEnd"/>
      <w:r w:rsidRPr="001E4D37">
        <w:rPr>
          <w:rFonts w:ascii="Arial" w:eastAsia="Arial Unicode MS" w:hAnsi="Arial" w:cs="Arial"/>
          <w:sz w:val="16"/>
          <w:szCs w:val="16"/>
        </w:rPr>
        <w:t xml:space="preserve"> the </w:t>
      </w:r>
      <w:proofErr w:type="spellStart"/>
      <w:r w:rsidRPr="001E4D37">
        <w:rPr>
          <w:rFonts w:ascii="Arial" w:eastAsia="Arial Unicode MS" w:hAnsi="Arial" w:cs="Arial"/>
          <w:sz w:val="16"/>
          <w:szCs w:val="16"/>
        </w:rPr>
        <w:t>Slovenian</w:t>
      </w:r>
      <w:proofErr w:type="spellEnd"/>
      <w:r w:rsidRPr="001E4D37">
        <w:rPr>
          <w:rFonts w:ascii="Arial" w:eastAsia="Arial Unicode MS" w:hAnsi="Arial" w:cs="Arial"/>
          <w:sz w:val="16"/>
          <w:szCs w:val="16"/>
        </w:rPr>
        <w:t xml:space="preserve"> Research Agency (</w:t>
      </w:r>
      <w:proofErr w:type="spellStart"/>
      <w:r w:rsidRPr="001E4D37">
        <w:rPr>
          <w:rFonts w:ascii="Arial" w:eastAsia="Arial Unicode MS" w:hAnsi="Arial" w:cs="Arial"/>
          <w:sz w:val="16"/>
          <w:szCs w:val="16"/>
        </w:rPr>
        <w:t>Program</w:t>
      </w:r>
      <w:proofErr w:type="spellEnd"/>
      <w:r w:rsidRPr="001E4D37">
        <w:rPr>
          <w:rFonts w:ascii="Arial" w:eastAsia="Arial Unicode MS" w:hAnsi="Arial" w:cs="Arial"/>
          <w:sz w:val="16"/>
          <w:szCs w:val="16"/>
        </w:rPr>
        <w:t xml:space="preserve"> </w:t>
      </w:r>
      <w:proofErr w:type="spellStart"/>
      <w:r w:rsidRPr="001E4D37">
        <w:rPr>
          <w:rFonts w:ascii="Arial" w:eastAsia="Arial Unicode MS" w:hAnsi="Arial" w:cs="Arial"/>
          <w:sz w:val="16"/>
          <w:szCs w:val="16"/>
        </w:rPr>
        <w:t>groups</w:t>
      </w:r>
      <w:proofErr w:type="spellEnd"/>
      <w:r w:rsidRPr="001E4D37">
        <w:rPr>
          <w:rFonts w:ascii="Arial" w:eastAsia="Arial Unicode MS" w:hAnsi="Arial" w:cs="Arial"/>
          <w:sz w:val="16"/>
          <w:szCs w:val="16"/>
        </w:rPr>
        <w:t xml:space="preserve"> P1-0143, Project L1-5457</w:t>
      </w:r>
      <w:r w:rsidR="00420BCD" w:rsidRPr="001E4D37">
        <w:rPr>
          <w:rFonts w:ascii="Arial" w:eastAsia="Arial Unicode MS" w:hAnsi="Arial" w:cs="Arial"/>
          <w:sz w:val="16"/>
          <w:szCs w:val="16"/>
        </w:rPr>
        <w:t xml:space="preserve"> and J1-6744</w:t>
      </w:r>
      <w:r w:rsidRPr="001E4D37">
        <w:rPr>
          <w:rFonts w:ascii="Arial" w:eastAsia="Arial Unicode MS" w:hAnsi="Arial" w:cs="Arial"/>
          <w:sz w:val="16"/>
          <w:szCs w:val="16"/>
        </w:rPr>
        <w:t xml:space="preserve"> and Young </w:t>
      </w:r>
      <w:proofErr w:type="spellStart"/>
      <w:r w:rsidRPr="001E4D37">
        <w:rPr>
          <w:rFonts w:ascii="Arial" w:eastAsia="Arial Unicode MS" w:hAnsi="Arial" w:cs="Arial"/>
          <w:sz w:val="16"/>
          <w:szCs w:val="16"/>
        </w:rPr>
        <w:t>researcher</w:t>
      </w:r>
      <w:proofErr w:type="spellEnd"/>
      <w:r w:rsidRPr="001E4D37">
        <w:rPr>
          <w:rFonts w:ascii="Arial" w:eastAsia="Arial Unicode MS" w:hAnsi="Arial" w:cs="Arial"/>
          <w:sz w:val="16"/>
          <w:szCs w:val="16"/>
        </w:rPr>
        <w:t xml:space="preserve"> </w:t>
      </w:r>
      <w:proofErr w:type="spellStart"/>
      <w:r w:rsidRPr="001E4D37">
        <w:rPr>
          <w:rFonts w:ascii="Arial" w:eastAsia="Arial Unicode MS" w:hAnsi="Arial" w:cs="Arial"/>
          <w:sz w:val="16"/>
          <w:szCs w:val="16"/>
        </w:rPr>
        <w:t>grant</w:t>
      </w:r>
      <w:proofErr w:type="spellEnd"/>
      <w:r w:rsidRPr="001E4D37">
        <w:rPr>
          <w:rFonts w:ascii="Arial" w:eastAsia="Arial Unicode MS" w:hAnsi="Arial" w:cs="Arial"/>
          <w:sz w:val="16"/>
          <w:szCs w:val="16"/>
        </w:rPr>
        <w:t xml:space="preserve"> </w:t>
      </w:r>
      <w:proofErr w:type="spellStart"/>
      <w:r w:rsidRPr="001E4D37">
        <w:rPr>
          <w:rFonts w:ascii="Arial" w:eastAsia="Arial Unicode MS" w:hAnsi="Arial" w:cs="Arial"/>
          <w:sz w:val="16"/>
          <w:szCs w:val="16"/>
        </w:rPr>
        <w:t>to</w:t>
      </w:r>
      <w:proofErr w:type="spellEnd"/>
      <w:r w:rsidRPr="001E4D37">
        <w:rPr>
          <w:rFonts w:ascii="Arial" w:eastAsia="Arial Unicode MS" w:hAnsi="Arial" w:cs="Arial"/>
          <w:sz w:val="16"/>
          <w:szCs w:val="16"/>
        </w:rPr>
        <w:t xml:space="preserve"> M. Č.).</w:t>
      </w:r>
    </w:p>
    <w:p w14:paraId="6769F79A" w14:textId="77777777" w:rsidR="00384E4A" w:rsidRPr="001E4D37" w:rsidRDefault="00384E4A" w:rsidP="00E26C72">
      <w:pPr>
        <w:jc w:val="both"/>
        <w:rPr>
          <w:rFonts w:ascii="Arial" w:hAnsi="Arial" w:cs="Arial"/>
          <w:sz w:val="16"/>
          <w:szCs w:val="16"/>
        </w:rPr>
      </w:pPr>
    </w:p>
    <w:p w14:paraId="674CB931" w14:textId="77777777" w:rsidR="00384E4A" w:rsidRPr="001E4D37" w:rsidRDefault="00384E4A" w:rsidP="00E26C72">
      <w:pPr>
        <w:jc w:val="both"/>
        <w:rPr>
          <w:rFonts w:ascii="Arial" w:hAnsi="Arial" w:cs="Arial"/>
          <w:sz w:val="20"/>
          <w:szCs w:val="20"/>
        </w:rPr>
      </w:pPr>
    </w:p>
    <w:sectPr w:rsidR="00384E4A" w:rsidRPr="001E4D37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610F9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B73"/>
    <w:multiLevelType w:val="multilevel"/>
    <w:tmpl w:val="B886954E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cs="Times New Roman" w:hint="default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1"/>
      <w:pStyle w:val="Heading3"/>
      <w:lvlText w:val="%1.%2.%3."/>
      <w:lvlJc w:val="left"/>
      <w:pPr>
        <w:ind w:left="851" w:hanging="851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0"/>
    <w:rsid w:val="00002140"/>
    <w:rsid w:val="00071FEE"/>
    <w:rsid w:val="000B07AF"/>
    <w:rsid w:val="000B44F6"/>
    <w:rsid w:val="000F30C6"/>
    <w:rsid w:val="000F7DDD"/>
    <w:rsid w:val="001673F7"/>
    <w:rsid w:val="001951D4"/>
    <w:rsid w:val="001A6F72"/>
    <w:rsid w:val="001D463E"/>
    <w:rsid w:val="001E4AA5"/>
    <w:rsid w:val="001E4D37"/>
    <w:rsid w:val="001F4812"/>
    <w:rsid w:val="00227551"/>
    <w:rsid w:val="00241318"/>
    <w:rsid w:val="00260BB4"/>
    <w:rsid w:val="0026587B"/>
    <w:rsid w:val="002E2D91"/>
    <w:rsid w:val="00307357"/>
    <w:rsid w:val="003210FB"/>
    <w:rsid w:val="003519BF"/>
    <w:rsid w:val="00384E4A"/>
    <w:rsid w:val="003B1952"/>
    <w:rsid w:val="003D5BF8"/>
    <w:rsid w:val="00420BCD"/>
    <w:rsid w:val="00432881"/>
    <w:rsid w:val="00455675"/>
    <w:rsid w:val="00455DBB"/>
    <w:rsid w:val="00476D8E"/>
    <w:rsid w:val="004A60F3"/>
    <w:rsid w:val="004B2CE5"/>
    <w:rsid w:val="004C1FF9"/>
    <w:rsid w:val="004F3F40"/>
    <w:rsid w:val="00536439"/>
    <w:rsid w:val="005C7AE9"/>
    <w:rsid w:val="005E0E02"/>
    <w:rsid w:val="006D04CE"/>
    <w:rsid w:val="006E4F7A"/>
    <w:rsid w:val="007816F6"/>
    <w:rsid w:val="00785E0A"/>
    <w:rsid w:val="008536D7"/>
    <w:rsid w:val="008C47B6"/>
    <w:rsid w:val="008C6325"/>
    <w:rsid w:val="008D007A"/>
    <w:rsid w:val="008E1BB9"/>
    <w:rsid w:val="0090710C"/>
    <w:rsid w:val="009248BF"/>
    <w:rsid w:val="009839B6"/>
    <w:rsid w:val="009B473C"/>
    <w:rsid w:val="00A34C75"/>
    <w:rsid w:val="00A377E4"/>
    <w:rsid w:val="00A4450B"/>
    <w:rsid w:val="00B10E8D"/>
    <w:rsid w:val="00B32AB5"/>
    <w:rsid w:val="00B363B1"/>
    <w:rsid w:val="00B46C18"/>
    <w:rsid w:val="00B511B2"/>
    <w:rsid w:val="00BA5FB5"/>
    <w:rsid w:val="00BB51C3"/>
    <w:rsid w:val="00C22D80"/>
    <w:rsid w:val="00C2348C"/>
    <w:rsid w:val="00C34E3B"/>
    <w:rsid w:val="00C54F4B"/>
    <w:rsid w:val="00CE21E2"/>
    <w:rsid w:val="00D110F0"/>
    <w:rsid w:val="00D2223F"/>
    <w:rsid w:val="00D22F6C"/>
    <w:rsid w:val="00D3705E"/>
    <w:rsid w:val="00D4785B"/>
    <w:rsid w:val="00DA6CA0"/>
    <w:rsid w:val="00DF6705"/>
    <w:rsid w:val="00E05237"/>
    <w:rsid w:val="00E26C72"/>
    <w:rsid w:val="00F3301F"/>
    <w:rsid w:val="00F57967"/>
    <w:rsid w:val="00F71D3E"/>
    <w:rsid w:val="00F8429A"/>
    <w:rsid w:val="00FC4C8E"/>
    <w:rsid w:val="00FC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41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C72"/>
    <w:pPr>
      <w:keepNext/>
      <w:numPr>
        <w:numId w:val="1"/>
      </w:numPr>
      <w:spacing w:before="360" w:after="120"/>
      <w:outlineLvl w:val="0"/>
    </w:pPr>
    <w:rPr>
      <w:rFonts w:ascii="Arial" w:hAnsi="Arial"/>
      <w:b/>
      <w:bCs/>
      <w:noProof/>
      <w:kern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6C72"/>
    <w:pPr>
      <w:keepNext/>
      <w:numPr>
        <w:ilvl w:val="1"/>
        <w:numId w:val="1"/>
      </w:numPr>
      <w:spacing w:before="240" w:after="120"/>
      <w:outlineLvl w:val="1"/>
    </w:pPr>
    <w:rPr>
      <w:rFonts w:ascii="Arial" w:hAnsi="Arial"/>
      <w:b/>
      <w:bCs/>
      <w:iCs/>
      <w:sz w:val="22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6C72"/>
    <w:pPr>
      <w:keepNext/>
      <w:numPr>
        <w:ilvl w:val="2"/>
        <w:numId w:val="1"/>
      </w:numPr>
      <w:spacing w:before="180" w:after="120"/>
      <w:outlineLvl w:val="2"/>
    </w:pPr>
    <w:rPr>
      <w:rFonts w:ascii="Arial" w:hAnsi="Arial"/>
      <w:b/>
      <w:bCs/>
      <w:noProof/>
      <w:sz w:val="20"/>
      <w:szCs w:val="26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C75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E26C72"/>
    <w:rPr>
      <w:rFonts w:eastAsia="SimSun"/>
      <w:sz w:val="22"/>
      <w:szCs w:val="22"/>
      <w:lang w:val="sl-SI" w:eastAsia="zh-CN"/>
    </w:rPr>
  </w:style>
  <w:style w:type="character" w:customStyle="1" w:styleId="NoSpacingChar">
    <w:name w:val="No Spacing Char"/>
    <w:link w:val="NoSpacing"/>
    <w:uiPriority w:val="1"/>
    <w:rsid w:val="00E26C72"/>
    <w:rPr>
      <w:rFonts w:eastAsia="SimSun"/>
      <w:sz w:val="22"/>
      <w:szCs w:val="22"/>
      <w:lang w:val="sl-SI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E26C72"/>
    <w:rPr>
      <w:rFonts w:ascii="Arial" w:hAnsi="Arial"/>
      <w:b/>
      <w:bCs/>
      <w:noProof/>
      <w:kern w:val="32"/>
      <w:sz w:val="24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26C72"/>
    <w:rPr>
      <w:rFonts w:ascii="Arial" w:hAnsi="Arial"/>
      <w:b/>
      <w:bCs/>
      <w:iCs/>
      <w:sz w:val="22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26C72"/>
    <w:rPr>
      <w:rFonts w:ascii="Arial" w:hAnsi="Arial"/>
      <w:b/>
      <w:bCs/>
      <w:noProof/>
      <w:szCs w:val="26"/>
      <w:u w:val="single"/>
      <w:lang w:val="en-GB" w:eastAsia="en-US"/>
    </w:rPr>
  </w:style>
  <w:style w:type="paragraph" w:customStyle="1" w:styleId="References">
    <w:name w:val="References"/>
    <w:basedOn w:val="Normal"/>
    <w:qFormat/>
    <w:rsid w:val="00E26C72"/>
    <w:pPr>
      <w:jc w:val="both"/>
    </w:pPr>
    <w:rPr>
      <w:rFonts w:ascii="Arial" w:hAnsi="Arial"/>
      <w:noProof/>
      <w:sz w:val="20"/>
      <w:lang w:val="en-GB" w:eastAsia="en-US"/>
    </w:rPr>
  </w:style>
  <w:style w:type="character" w:styleId="Strong">
    <w:name w:val="Strong"/>
    <w:uiPriority w:val="22"/>
    <w:qFormat/>
    <w:rsid w:val="00D4785B"/>
    <w:rPr>
      <w:b w:val="0"/>
      <w:bCs/>
    </w:rPr>
  </w:style>
  <w:style w:type="paragraph" w:customStyle="1" w:styleId="naslovlanka">
    <w:name w:val="naslov članka"/>
    <w:basedOn w:val="Heading1"/>
    <w:qFormat/>
    <w:rsid w:val="00B363B1"/>
    <w:pPr>
      <w:keepLines/>
      <w:numPr>
        <w:numId w:val="0"/>
      </w:numPr>
      <w:spacing w:before="0" w:after="0" w:line="480" w:lineRule="auto"/>
      <w:jc w:val="both"/>
    </w:pPr>
    <w:rPr>
      <w:rFonts w:ascii="Times New Roman" w:eastAsia="SimSun" w:hAnsi="Times New Roman"/>
      <w:noProof w:val="0"/>
      <w:kern w:val="0"/>
      <w:sz w:val="28"/>
      <w:szCs w:val="2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E4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D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D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D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D3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673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C72"/>
    <w:pPr>
      <w:keepNext/>
      <w:numPr>
        <w:numId w:val="1"/>
      </w:numPr>
      <w:spacing w:before="360" w:after="120"/>
      <w:outlineLvl w:val="0"/>
    </w:pPr>
    <w:rPr>
      <w:rFonts w:ascii="Arial" w:hAnsi="Arial"/>
      <w:b/>
      <w:bCs/>
      <w:noProof/>
      <w:kern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6C72"/>
    <w:pPr>
      <w:keepNext/>
      <w:numPr>
        <w:ilvl w:val="1"/>
        <w:numId w:val="1"/>
      </w:numPr>
      <w:spacing w:before="240" w:after="120"/>
      <w:outlineLvl w:val="1"/>
    </w:pPr>
    <w:rPr>
      <w:rFonts w:ascii="Arial" w:hAnsi="Arial"/>
      <w:b/>
      <w:bCs/>
      <w:iCs/>
      <w:sz w:val="22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6C72"/>
    <w:pPr>
      <w:keepNext/>
      <w:numPr>
        <w:ilvl w:val="2"/>
        <w:numId w:val="1"/>
      </w:numPr>
      <w:spacing w:before="180" w:after="120"/>
      <w:outlineLvl w:val="2"/>
    </w:pPr>
    <w:rPr>
      <w:rFonts w:ascii="Arial" w:hAnsi="Arial"/>
      <w:b/>
      <w:bCs/>
      <w:noProof/>
      <w:sz w:val="20"/>
      <w:szCs w:val="26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C75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E26C72"/>
    <w:rPr>
      <w:rFonts w:eastAsia="SimSun"/>
      <w:sz w:val="22"/>
      <w:szCs w:val="22"/>
      <w:lang w:val="sl-SI" w:eastAsia="zh-CN"/>
    </w:rPr>
  </w:style>
  <w:style w:type="character" w:customStyle="1" w:styleId="NoSpacingChar">
    <w:name w:val="No Spacing Char"/>
    <w:link w:val="NoSpacing"/>
    <w:uiPriority w:val="1"/>
    <w:rsid w:val="00E26C72"/>
    <w:rPr>
      <w:rFonts w:eastAsia="SimSun"/>
      <w:sz w:val="22"/>
      <w:szCs w:val="22"/>
      <w:lang w:val="sl-SI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E26C72"/>
    <w:rPr>
      <w:rFonts w:ascii="Arial" w:hAnsi="Arial"/>
      <w:b/>
      <w:bCs/>
      <w:noProof/>
      <w:kern w:val="32"/>
      <w:sz w:val="24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26C72"/>
    <w:rPr>
      <w:rFonts w:ascii="Arial" w:hAnsi="Arial"/>
      <w:b/>
      <w:bCs/>
      <w:iCs/>
      <w:sz w:val="22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26C72"/>
    <w:rPr>
      <w:rFonts w:ascii="Arial" w:hAnsi="Arial"/>
      <w:b/>
      <w:bCs/>
      <w:noProof/>
      <w:szCs w:val="26"/>
      <w:u w:val="single"/>
      <w:lang w:val="en-GB" w:eastAsia="en-US"/>
    </w:rPr>
  </w:style>
  <w:style w:type="paragraph" w:customStyle="1" w:styleId="References">
    <w:name w:val="References"/>
    <w:basedOn w:val="Normal"/>
    <w:qFormat/>
    <w:rsid w:val="00E26C72"/>
    <w:pPr>
      <w:jc w:val="both"/>
    </w:pPr>
    <w:rPr>
      <w:rFonts w:ascii="Arial" w:hAnsi="Arial"/>
      <w:noProof/>
      <w:sz w:val="20"/>
      <w:lang w:val="en-GB" w:eastAsia="en-US"/>
    </w:rPr>
  </w:style>
  <w:style w:type="character" w:styleId="Strong">
    <w:name w:val="Strong"/>
    <w:uiPriority w:val="22"/>
    <w:qFormat/>
    <w:rsid w:val="00D4785B"/>
    <w:rPr>
      <w:b w:val="0"/>
      <w:bCs/>
    </w:rPr>
  </w:style>
  <w:style w:type="paragraph" w:customStyle="1" w:styleId="naslovlanka">
    <w:name w:val="naslov članka"/>
    <w:basedOn w:val="Heading1"/>
    <w:qFormat/>
    <w:rsid w:val="00B363B1"/>
    <w:pPr>
      <w:keepLines/>
      <w:numPr>
        <w:numId w:val="0"/>
      </w:numPr>
      <w:spacing w:before="0" w:after="0" w:line="480" w:lineRule="auto"/>
      <w:jc w:val="both"/>
    </w:pPr>
    <w:rPr>
      <w:rFonts w:ascii="Times New Roman" w:eastAsia="SimSun" w:hAnsi="Times New Roman"/>
      <w:noProof w:val="0"/>
      <w:kern w:val="0"/>
      <w:sz w:val="28"/>
      <w:szCs w:val="2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E4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D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D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D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D3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673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/>
  <LinksUpToDate>false</LinksUpToDate>
  <CharactersWithSpaces>4530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Ester</cp:lastModifiedBy>
  <cp:revision>2</cp:revision>
  <cp:lastPrinted>2015-05-22T08:46:00Z</cp:lastPrinted>
  <dcterms:created xsi:type="dcterms:W3CDTF">2015-05-26T08:12:00Z</dcterms:created>
  <dcterms:modified xsi:type="dcterms:W3CDTF">2015-05-26T08:12:00Z</dcterms:modified>
</cp:coreProperties>
</file>