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4" w:rsidRPr="00537B7E" w:rsidRDefault="00654FE6" w:rsidP="001C74B4">
      <w:pPr>
        <w:spacing w:after="120"/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C</w:t>
      </w:r>
      <w:r w:rsidR="00A26377">
        <w:rPr>
          <w:rFonts w:ascii="Arial" w:hAnsi="Arial" w:cs="Arial"/>
          <w:b/>
          <w:noProof/>
          <w:sz w:val="28"/>
          <w:szCs w:val="28"/>
          <w:lang w:val="fr-FR"/>
        </w:rPr>
        <w:t xml:space="preserve">ork shavings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as activated carbon for cork cooking wastewater treatment</w:t>
      </w:r>
      <w:r w:rsidR="00A26377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</w:p>
    <w:p w:rsidR="001C74B4" w:rsidRPr="00AD17B1" w:rsidRDefault="001C74B4" w:rsidP="001C74B4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AD17B1">
        <w:rPr>
          <w:rFonts w:ascii="Arial" w:hAnsi="Arial" w:cs="Arial"/>
          <w:smallCaps/>
          <w:noProof/>
          <w:lang w:val="en-US"/>
        </w:rPr>
        <w:t>Juliana Duarte</w:t>
      </w:r>
      <w:r w:rsidRPr="00AD17B1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AD17B1">
        <w:rPr>
          <w:rFonts w:ascii="Arial" w:hAnsi="Arial" w:cs="Arial"/>
          <w:smallCaps/>
          <w:noProof/>
          <w:lang w:val="en-US"/>
        </w:rPr>
        <w:t>, A</w:t>
      </w:r>
      <w:r w:rsidR="00AD17B1">
        <w:rPr>
          <w:rFonts w:ascii="Arial" w:hAnsi="Arial" w:cs="Arial"/>
          <w:smallCaps/>
          <w:noProof/>
          <w:lang w:val="en-US"/>
        </w:rPr>
        <w:t>lfredo Crispim</w:t>
      </w:r>
      <w:r w:rsidRPr="00AD17B1">
        <w:rPr>
          <w:rFonts w:ascii="Arial" w:hAnsi="Arial" w:cs="Arial"/>
          <w:smallCaps/>
          <w:noProof/>
          <w:vertAlign w:val="superscript"/>
          <w:lang w:val="en-US"/>
        </w:rPr>
        <w:t>2</w:t>
      </w:r>
    </w:p>
    <w:p w:rsidR="00AD17B1" w:rsidRPr="00537B7E" w:rsidRDefault="00AD17B1" w:rsidP="00AD17B1">
      <w:pPr>
        <w:rPr>
          <w:noProof/>
          <w:color w:val="0000FF"/>
          <w:sz w:val="20"/>
          <w:szCs w:val="20"/>
        </w:rPr>
      </w:pPr>
      <w:r w:rsidRPr="00537B7E">
        <w:rPr>
          <w:noProof/>
          <w:sz w:val="20"/>
          <w:szCs w:val="20"/>
          <w:vertAlign w:val="superscript"/>
        </w:rPr>
        <w:t xml:space="preserve">1 </w:t>
      </w:r>
      <w:r w:rsidRPr="00537B7E">
        <w:rPr>
          <w:iCs/>
          <w:sz w:val="20"/>
          <w:szCs w:val="20"/>
          <w:lang w:val="en-GB"/>
        </w:rPr>
        <w:t>CIETI – Centre of Innovation on Engineering and Industrial Technology, School of Engineering (ISEP</w:t>
      </w:r>
      <w:r w:rsidRPr="00537B7E">
        <w:rPr>
          <w:i/>
          <w:iCs/>
          <w:sz w:val="20"/>
          <w:szCs w:val="20"/>
          <w:lang w:val="en-GB"/>
        </w:rPr>
        <w:t xml:space="preserve">), </w:t>
      </w:r>
      <w:r w:rsidRPr="00537B7E">
        <w:rPr>
          <w:iCs/>
          <w:sz w:val="20"/>
          <w:szCs w:val="20"/>
          <w:lang w:val="en-GB"/>
        </w:rPr>
        <w:t xml:space="preserve">Polytechnic Institute of Porto (IPP), R. </w:t>
      </w:r>
      <w:proofErr w:type="spellStart"/>
      <w:r w:rsidRPr="00537B7E">
        <w:rPr>
          <w:iCs/>
          <w:sz w:val="20"/>
          <w:szCs w:val="20"/>
          <w:lang w:val="en-GB"/>
        </w:rPr>
        <w:t>Dr.</w:t>
      </w:r>
      <w:proofErr w:type="spellEnd"/>
      <w:r w:rsidRPr="00537B7E">
        <w:rPr>
          <w:iCs/>
          <w:sz w:val="20"/>
          <w:szCs w:val="20"/>
          <w:lang w:val="en-GB"/>
        </w:rPr>
        <w:t xml:space="preserve"> </w:t>
      </w:r>
      <w:proofErr w:type="spellStart"/>
      <w:r w:rsidRPr="00537B7E">
        <w:rPr>
          <w:iCs/>
          <w:sz w:val="20"/>
          <w:szCs w:val="20"/>
          <w:lang w:val="en-GB"/>
        </w:rPr>
        <w:t>António</w:t>
      </w:r>
      <w:proofErr w:type="spellEnd"/>
      <w:r w:rsidRPr="00537B7E">
        <w:rPr>
          <w:iCs/>
          <w:sz w:val="20"/>
          <w:szCs w:val="20"/>
          <w:lang w:val="en-GB"/>
        </w:rPr>
        <w:t xml:space="preserve"> Bernardino de Almeida S/N, 4200-072 Porto</w:t>
      </w:r>
      <w:r w:rsidRPr="00537B7E">
        <w:rPr>
          <w:noProof/>
          <w:sz w:val="20"/>
          <w:szCs w:val="20"/>
        </w:rPr>
        <w:t xml:space="preserve">, </w:t>
      </w:r>
      <w:r w:rsidR="00537B7E" w:rsidRPr="00537B7E">
        <w:rPr>
          <w:b/>
          <w:noProof/>
          <w:color w:val="0000FF"/>
          <w:sz w:val="20"/>
          <w:szCs w:val="20"/>
        </w:rPr>
        <w:t>1101553@isep.ipp.pt</w:t>
      </w:r>
      <w:r w:rsidRPr="00537B7E">
        <w:rPr>
          <w:noProof/>
          <w:color w:val="0000FF"/>
          <w:sz w:val="20"/>
          <w:szCs w:val="20"/>
        </w:rPr>
        <w:t xml:space="preserve"> </w:t>
      </w:r>
    </w:p>
    <w:p w:rsidR="00AD17B1" w:rsidRPr="00537B7E" w:rsidRDefault="00AD17B1" w:rsidP="00AD17B1">
      <w:pPr>
        <w:spacing w:after="120"/>
        <w:rPr>
          <w:noProof/>
          <w:sz w:val="20"/>
          <w:szCs w:val="20"/>
        </w:rPr>
      </w:pPr>
      <w:r w:rsidRPr="00537B7E">
        <w:rPr>
          <w:noProof/>
          <w:sz w:val="20"/>
          <w:szCs w:val="20"/>
          <w:vertAlign w:val="superscript"/>
        </w:rPr>
        <w:t xml:space="preserve">2 </w:t>
      </w:r>
      <w:r w:rsidRPr="00537B7E">
        <w:rPr>
          <w:iCs/>
          <w:sz w:val="20"/>
          <w:szCs w:val="20"/>
          <w:lang w:val="en-GB"/>
        </w:rPr>
        <w:t>CIETI – Centre of Innovation on Engineering and Industrial Technology, School of Engineering (ISEP)</w:t>
      </w:r>
      <w:r w:rsidRPr="00537B7E">
        <w:rPr>
          <w:noProof/>
          <w:sz w:val="20"/>
          <w:szCs w:val="20"/>
        </w:rPr>
        <w:t xml:space="preserve">, </w:t>
      </w:r>
      <w:r w:rsidRPr="00537B7E">
        <w:rPr>
          <w:iCs/>
          <w:sz w:val="20"/>
          <w:szCs w:val="20"/>
          <w:lang w:val="en-GB"/>
        </w:rPr>
        <w:t xml:space="preserve">Polytechnic Institute of Porto (IPP), R. </w:t>
      </w:r>
      <w:proofErr w:type="spellStart"/>
      <w:r w:rsidRPr="00537B7E">
        <w:rPr>
          <w:iCs/>
          <w:sz w:val="20"/>
          <w:szCs w:val="20"/>
          <w:lang w:val="en-GB"/>
        </w:rPr>
        <w:t>Dr.</w:t>
      </w:r>
      <w:proofErr w:type="spellEnd"/>
      <w:r w:rsidRPr="00537B7E">
        <w:rPr>
          <w:iCs/>
          <w:sz w:val="20"/>
          <w:szCs w:val="20"/>
          <w:lang w:val="en-GB"/>
        </w:rPr>
        <w:t xml:space="preserve"> </w:t>
      </w:r>
      <w:proofErr w:type="spellStart"/>
      <w:r w:rsidRPr="00537B7E">
        <w:rPr>
          <w:iCs/>
          <w:sz w:val="20"/>
          <w:szCs w:val="20"/>
          <w:lang w:val="en-GB"/>
        </w:rPr>
        <w:t>António</w:t>
      </w:r>
      <w:proofErr w:type="spellEnd"/>
      <w:r w:rsidRPr="00537B7E">
        <w:rPr>
          <w:iCs/>
          <w:sz w:val="20"/>
          <w:szCs w:val="20"/>
          <w:lang w:val="en-GB"/>
        </w:rPr>
        <w:t xml:space="preserve"> Bernardino de Almeida S/N, 4200-072 Porto</w:t>
      </w:r>
      <w:r w:rsidRPr="00537B7E">
        <w:rPr>
          <w:noProof/>
          <w:sz w:val="20"/>
          <w:szCs w:val="20"/>
        </w:rPr>
        <w:t>, aar@isep.ipp.pt</w:t>
      </w:r>
    </w:p>
    <w:p w:rsidR="001C74B4" w:rsidRPr="00AD17B1" w:rsidRDefault="001C74B4" w:rsidP="001C74B4"/>
    <w:p w:rsidR="001C74B4" w:rsidRDefault="00D444B0" w:rsidP="001C74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C</w:t>
      </w:r>
      <w:r w:rsidR="001C74B4" w:rsidRPr="001C74B4">
        <w:rPr>
          <w:rFonts w:ascii="Arial" w:hAnsi="Arial" w:cs="Arial"/>
          <w:noProof/>
          <w:sz w:val="20"/>
          <w:szCs w:val="20"/>
          <w:lang w:val="en-US"/>
        </w:rPr>
        <w:t>ork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 is</w:t>
      </w:r>
      <w:r w:rsidR="001C74B4" w:rsidRPr="001C74B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1C74B4" w:rsidRPr="001C74B4">
        <w:rPr>
          <w:rFonts w:ascii="Arial" w:hAnsi="Arial" w:cs="Arial"/>
          <w:noProof/>
          <w:sz w:val="20"/>
          <w:szCs w:val="20"/>
          <w:lang w:val="en-US"/>
        </w:rPr>
        <w:t xml:space="preserve">material with 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>diverse</w:t>
      </w:r>
      <w:r w:rsidR="001C74B4" w:rsidRPr="001C74B4">
        <w:rPr>
          <w:rFonts w:ascii="Arial" w:hAnsi="Arial" w:cs="Arial"/>
          <w:noProof/>
          <w:sz w:val="20"/>
          <w:szCs w:val="20"/>
          <w:lang w:val="en-US"/>
        </w:rPr>
        <w:t xml:space="preserve"> ap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>p</w:t>
      </w:r>
      <w:r w:rsidR="001C74B4" w:rsidRPr="001C74B4">
        <w:rPr>
          <w:rFonts w:ascii="Arial" w:hAnsi="Arial" w:cs="Arial"/>
          <w:noProof/>
          <w:sz w:val="20"/>
          <w:szCs w:val="20"/>
          <w:lang w:val="en-US"/>
        </w:rPr>
        <w:t xml:space="preserve">lications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among </w:t>
      </w:r>
      <w:r w:rsidR="001C74B4">
        <w:rPr>
          <w:rFonts w:ascii="Arial" w:hAnsi="Arial" w:cs="Arial"/>
          <w:noProof/>
          <w:sz w:val="20"/>
          <w:szCs w:val="20"/>
          <w:lang w:val="en-US"/>
        </w:rPr>
        <w:t>dif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>f</w:t>
      </w:r>
      <w:r w:rsidR="001C74B4">
        <w:rPr>
          <w:rFonts w:ascii="Arial" w:hAnsi="Arial" w:cs="Arial"/>
          <w:noProof/>
          <w:sz w:val="20"/>
          <w:szCs w:val="20"/>
          <w:lang w:val="en-US"/>
        </w:rPr>
        <w:t>erent areas.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It i</w:t>
      </w:r>
      <w:r w:rsidR="001C74B4">
        <w:rPr>
          <w:rFonts w:ascii="Arial" w:hAnsi="Arial" w:cs="Arial"/>
          <w:noProof/>
          <w:sz w:val="20"/>
          <w:szCs w:val="20"/>
          <w:lang w:val="en-US"/>
        </w:rPr>
        <w:t xml:space="preserve">s obtained 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 xml:space="preserve">from the bark of </w:t>
      </w:r>
      <w:r w:rsidR="00323AD7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 xml:space="preserve">cork oak </w:t>
      </w:r>
      <w:r w:rsidR="00323AD7">
        <w:rPr>
          <w:rFonts w:ascii="Arial" w:hAnsi="Arial" w:cs="Arial"/>
          <w:noProof/>
          <w:sz w:val="20"/>
          <w:szCs w:val="20"/>
          <w:lang w:val="en-US"/>
        </w:rPr>
        <w:t xml:space="preserve">tree </w:t>
      </w:r>
      <w:r w:rsidR="00AC2654" w:rsidRPr="00AC2654">
        <w:rPr>
          <w:rFonts w:ascii="Arial" w:hAnsi="Arial" w:cs="Arial"/>
          <w:noProof/>
          <w:sz w:val="20"/>
          <w:szCs w:val="20"/>
          <w:lang w:val="en-US"/>
        </w:rPr>
        <w:t>“</w:t>
      </w:r>
      <w:r w:rsidR="00AC2654" w:rsidRPr="00AC2654">
        <w:rPr>
          <w:rFonts w:ascii="Arial" w:hAnsi="Arial" w:cs="Arial"/>
          <w:i/>
          <w:noProof/>
          <w:sz w:val="20"/>
          <w:szCs w:val="20"/>
          <w:lang w:val="en-US"/>
        </w:rPr>
        <w:t xml:space="preserve">Quercus suber </w:t>
      </w:r>
      <w:r w:rsidR="00AC2654" w:rsidRPr="00AC2654">
        <w:rPr>
          <w:rFonts w:ascii="Arial" w:hAnsi="Arial" w:cs="Arial"/>
          <w:noProof/>
          <w:sz w:val="20"/>
          <w:szCs w:val="20"/>
          <w:lang w:val="en-US"/>
        </w:rPr>
        <w:t>L“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 xml:space="preserve"> and show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>s</w:t>
      </w:r>
      <w:r w:rsidR="00AC2654">
        <w:rPr>
          <w:rFonts w:ascii="Arial" w:hAnsi="Arial" w:cs="Arial"/>
          <w:noProof/>
          <w:sz w:val="20"/>
          <w:szCs w:val="20"/>
          <w:lang w:val="en-US"/>
        </w:rPr>
        <w:t xml:space="preserve"> very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>distinctive</w:t>
      </w:r>
      <w:r w:rsidR="000653EC" w:rsidRPr="000653E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>characteristics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as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>lightness</w:t>
      </w:r>
      <w:r w:rsidR="00796097">
        <w:rPr>
          <w:rFonts w:ascii="Arial" w:hAnsi="Arial" w:cs="Arial"/>
          <w:noProof/>
          <w:sz w:val="20"/>
          <w:szCs w:val="20"/>
          <w:lang w:val="en-US"/>
        </w:rPr>
        <w:t xml:space="preserve">, impermeability,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 xml:space="preserve">abrasion resistance, elasticity and others. </w:t>
      </w:r>
      <w:r w:rsidR="00796097">
        <w:rPr>
          <w:rFonts w:ascii="Arial" w:hAnsi="Arial" w:cs="Arial"/>
          <w:noProof/>
          <w:sz w:val="20"/>
          <w:szCs w:val="20"/>
          <w:lang w:val="en-US"/>
        </w:rPr>
        <w:t xml:space="preserve">In Portugal,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because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>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ood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>climatic</w:t>
      </w:r>
      <w:r w:rsidR="00796097">
        <w:rPr>
          <w:rFonts w:ascii="Arial" w:hAnsi="Arial" w:cs="Arial"/>
          <w:noProof/>
          <w:sz w:val="20"/>
          <w:szCs w:val="20"/>
          <w:lang w:val="en-US"/>
        </w:rPr>
        <w:t xml:space="preserve"> conditions for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 xml:space="preserve">its </w:t>
      </w:r>
      <w:r w:rsidR="00796097">
        <w:rPr>
          <w:rFonts w:ascii="Arial" w:hAnsi="Arial" w:cs="Arial"/>
          <w:noProof/>
          <w:sz w:val="20"/>
          <w:szCs w:val="20"/>
          <w:lang w:val="en-US"/>
        </w:rPr>
        <w:t xml:space="preserve">development, the cork oak is the second </w:t>
      </w:r>
      <w:r w:rsidR="00A61E22">
        <w:rPr>
          <w:rFonts w:ascii="Arial" w:hAnsi="Arial" w:cs="Arial"/>
          <w:noProof/>
          <w:sz w:val="20"/>
          <w:szCs w:val="20"/>
          <w:lang w:val="en-US"/>
        </w:rPr>
        <w:t xml:space="preserve">predominant 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 xml:space="preserve">forestry </w:t>
      </w:r>
      <w:r w:rsidR="00796097">
        <w:rPr>
          <w:rFonts w:ascii="Arial" w:hAnsi="Arial" w:cs="Arial"/>
          <w:noProof/>
          <w:sz w:val="20"/>
          <w:szCs w:val="20"/>
          <w:lang w:val="en-US"/>
        </w:rPr>
        <w:t>specie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E10511" w:rsidRPr="00E10511">
        <w:rPr>
          <w:rFonts w:ascii="Arial" w:hAnsi="Arial" w:cs="Arial"/>
          <w:noProof/>
          <w:sz w:val="20"/>
          <w:szCs w:val="20"/>
          <w:lang w:val="en-US"/>
        </w:rPr>
        <w:t>Currently</w:t>
      </w:r>
      <w:r w:rsidR="00796097" w:rsidRPr="00E10511">
        <w:rPr>
          <w:rFonts w:ascii="Arial" w:hAnsi="Arial" w:cs="Arial"/>
          <w:noProof/>
          <w:sz w:val="20"/>
          <w:szCs w:val="20"/>
          <w:lang w:val="en-US"/>
        </w:rPr>
        <w:t xml:space="preserve">, the </w:t>
      </w:r>
      <w:r w:rsidR="00E10511" w:rsidRPr="00E10511">
        <w:rPr>
          <w:rFonts w:ascii="Arial" w:hAnsi="Arial" w:cs="Arial"/>
          <w:noProof/>
          <w:sz w:val="20"/>
          <w:szCs w:val="20"/>
          <w:lang w:val="en-US"/>
        </w:rPr>
        <w:t xml:space="preserve">cork oak forests in </w:t>
      </w:r>
      <w:r w:rsidR="00796097" w:rsidRPr="00E10511">
        <w:rPr>
          <w:rFonts w:ascii="Arial" w:hAnsi="Arial" w:cs="Arial"/>
          <w:noProof/>
          <w:sz w:val="20"/>
          <w:szCs w:val="20"/>
          <w:lang w:val="en-US"/>
        </w:rPr>
        <w:t xml:space="preserve">Portugal </w:t>
      </w:r>
      <w:r w:rsidR="00E10511" w:rsidRPr="00E10511">
        <w:rPr>
          <w:rFonts w:ascii="Arial" w:hAnsi="Arial" w:cs="Arial"/>
          <w:noProof/>
          <w:sz w:val="20"/>
          <w:szCs w:val="20"/>
          <w:lang w:val="en-US"/>
        </w:rPr>
        <w:t xml:space="preserve">occupy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>an</w:t>
      </w:r>
      <w:r w:rsidR="000653EC" w:rsidRPr="00E1051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10511" w:rsidRPr="00E10511">
        <w:rPr>
          <w:rFonts w:ascii="Arial" w:hAnsi="Arial" w:cs="Arial"/>
          <w:noProof/>
          <w:sz w:val="20"/>
          <w:szCs w:val="20"/>
          <w:lang w:val="en-US"/>
        </w:rPr>
        <w:t xml:space="preserve">area of 736 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 xml:space="preserve">thousand hectares, representing 34% of the total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cork oak </w:t>
      </w:r>
      <w:r w:rsidR="00E10511" w:rsidRPr="00A97749">
        <w:rPr>
          <w:rFonts w:ascii="Arial" w:hAnsi="Arial" w:cs="Arial"/>
          <w:noProof/>
          <w:sz w:val="20"/>
          <w:szCs w:val="20"/>
          <w:lang w:val="en-US"/>
        </w:rPr>
        <w:t>area the worl</w:t>
      </w:r>
      <w:r w:rsidR="00902455" w:rsidRPr="00A97749">
        <w:rPr>
          <w:rFonts w:ascii="Arial" w:hAnsi="Arial" w:cs="Arial"/>
          <w:noProof/>
          <w:sz w:val="20"/>
          <w:szCs w:val="20"/>
          <w:lang w:val="en-US"/>
        </w:rPr>
        <w:t>d</w:t>
      </w:r>
      <w:r w:rsidR="00E10511" w:rsidRPr="00A97749">
        <w:rPr>
          <w:rFonts w:ascii="Arial" w:hAnsi="Arial" w:cs="Arial"/>
          <w:noProof/>
          <w:sz w:val="20"/>
          <w:szCs w:val="20"/>
          <w:lang w:val="en-US"/>
        </w:rPr>
        <w:t>.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 xml:space="preserve"> Alentejo is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the most 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>common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 region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 xml:space="preserve"> for the plantation and development </w:t>
      </w:r>
      <w:r w:rsidR="000653EC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>this tree</w:t>
      </w:r>
      <w:r w:rsidR="00C97315">
        <w:rPr>
          <w:rFonts w:ascii="Arial" w:hAnsi="Arial" w:cs="Arial"/>
          <w:noProof/>
          <w:sz w:val="20"/>
          <w:szCs w:val="20"/>
          <w:lang w:val="en-US"/>
        </w:rPr>
        <w:t xml:space="preserve"> [1,2]</w:t>
      </w:r>
      <w:r w:rsidR="00E10511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C97315" w:rsidRDefault="00C97315" w:rsidP="001C74B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717D3" w:rsidRDefault="000653EC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Cork is 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mainly used 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 xml:space="preserve">in wine industry </w:t>
      </w:r>
      <w:r w:rsidR="00C97315">
        <w:rPr>
          <w:rFonts w:ascii="Arial" w:hAnsi="Arial" w:cs="Arial"/>
          <w:noProof/>
          <w:sz w:val="20"/>
          <w:szCs w:val="20"/>
          <w:lang w:val="en-US"/>
        </w:rPr>
        <w:t xml:space="preserve">but 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 xml:space="preserve">new 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>functions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 have been developped: 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>footwear</w:t>
      </w:r>
      <w:r w:rsidR="00902455">
        <w:rPr>
          <w:rFonts w:ascii="Arial" w:hAnsi="Arial" w:cs="Arial"/>
          <w:noProof/>
          <w:sz w:val="20"/>
          <w:szCs w:val="20"/>
          <w:lang w:val="en-US"/>
        </w:rPr>
        <w:t>,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 packing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 textile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 xml:space="preserve"> industries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>civil construction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. Nowadays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, the wine industry 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u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ses 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68,4% 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of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 cork production follow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ed by 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>civil constru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c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>tion se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c</w:t>
      </w:r>
      <w:r w:rsidR="00073FB0">
        <w:rPr>
          <w:rFonts w:ascii="Arial" w:hAnsi="Arial" w:cs="Arial"/>
          <w:noProof/>
          <w:sz w:val="20"/>
          <w:szCs w:val="20"/>
          <w:lang w:val="en-US"/>
        </w:rPr>
        <w:t xml:space="preserve">tor with 24,5% (including 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floorings, i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>nsulation</w:t>
      </w:r>
      <w:r w:rsidR="00FC1CCB">
        <w:rPr>
          <w:rFonts w:ascii="Arial" w:hAnsi="Arial" w:cs="Arial"/>
          <w:noProof/>
          <w:sz w:val="20"/>
          <w:szCs w:val="20"/>
          <w:lang w:val="en-US"/>
        </w:rPr>
        <w:t>, coatings, decoration and others) [2,3].</w:t>
      </w:r>
    </w:p>
    <w:p w:rsidR="00B717D3" w:rsidRDefault="00B717D3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15359" w:rsidRDefault="00446AC3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C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ork is </w:t>
      </w:r>
      <w:r>
        <w:rPr>
          <w:rFonts w:ascii="Arial" w:hAnsi="Arial" w:cs="Arial"/>
          <w:noProof/>
          <w:sz w:val="20"/>
          <w:szCs w:val="20"/>
          <w:lang w:val="en-US"/>
        </w:rPr>
        <w:t>a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 natural, recyclable and chemically inert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product</w:t>
      </w:r>
      <w:r w:rsidR="0096678B">
        <w:rPr>
          <w:rFonts w:ascii="Arial" w:hAnsi="Arial" w:cs="Arial"/>
          <w:noProof/>
          <w:sz w:val="20"/>
          <w:szCs w:val="20"/>
          <w:lang w:val="en-US"/>
        </w:rPr>
        <w:t xml:space="preserve"> [1]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. However, during its transformation process, 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solid 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waste 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and wastewater are produced 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which </w:t>
      </w:r>
      <w:r>
        <w:rPr>
          <w:rFonts w:ascii="Arial" w:hAnsi="Arial" w:cs="Arial"/>
          <w:noProof/>
          <w:sz w:val="20"/>
          <w:szCs w:val="20"/>
          <w:lang w:val="en-US"/>
        </w:rPr>
        <w:t>may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affect </w:t>
      </w:r>
      <w:r w:rsidR="000F458F">
        <w:rPr>
          <w:rFonts w:ascii="Arial" w:hAnsi="Arial" w:cs="Arial"/>
          <w:noProof/>
          <w:sz w:val="20"/>
          <w:szCs w:val="20"/>
          <w:lang w:val="en-US"/>
        </w:rPr>
        <w:t xml:space="preserve">negatively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the environment, if not 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>suitably</w:t>
      </w:r>
      <w:r w:rsidRPr="00446AC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treated</w:t>
      </w:r>
      <w:r w:rsidR="00B717D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F573B">
        <w:rPr>
          <w:rFonts w:ascii="Arial" w:hAnsi="Arial" w:cs="Arial"/>
          <w:noProof/>
          <w:sz w:val="20"/>
          <w:szCs w:val="20"/>
          <w:lang w:val="en-US"/>
        </w:rPr>
        <w:t xml:space="preserve">Two important and problematic wastes are the cork cooking waste water and cork shavings. The cooking process is used to stabilize and increase the cork thickness, to </w:t>
      </w:r>
      <w:r w:rsidR="005A1521">
        <w:rPr>
          <w:rFonts w:ascii="Arial" w:hAnsi="Arial" w:cs="Arial"/>
          <w:noProof/>
          <w:sz w:val="20"/>
          <w:szCs w:val="20"/>
          <w:lang w:val="en-US"/>
        </w:rPr>
        <w:t>allow softening and elasticity and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A1521">
        <w:rPr>
          <w:rFonts w:ascii="Arial" w:hAnsi="Arial" w:cs="Arial"/>
          <w:noProof/>
          <w:sz w:val="20"/>
          <w:szCs w:val="20"/>
          <w:lang w:val="en-US"/>
        </w:rPr>
        <w:t>extract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 xml:space="preserve">water soluble </w:t>
      </w:r>
      <w:r w:rsidR="005A1521">
        <w:rPr>
          <w:rFonts w:ascii="Arial" w:hAnsi="Arial" w:cs="Arial"/>
          <w:noProof/>
          <w:sz w:val="20"/>
          <w:szCs w:val="20"/>
          <w:lang w:val="en-US"/>
        </w:rPr>
        <w:t>substances</w:t>
      </w:r>
      <w:r w:rsidR="0085526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>During</w:t>
      </w:r>
      <w:r w:rsidR="0090245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A152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992E5D">
        <w:rPr>
          <w:rFonts w:ascii="Arial" w:hAnsi="Arial" w:cs="Arial"/>
          <w:noProof/>
          <w:sz w:val="20"/>
          <w:szCs w:val="20"/>
          <w:lang w:val="en-US"/>
        </w:rPr>
        <w:t>coo</w:t>
      </w:r>
      <w:bookmarkStart w:id="0" w:name="_GoBack"/>
      <w:bookmarkEnd w:id="0"/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king </w:t>
      </w:r>
      <w:r w:rsidR="005A1521">
        <w:rPr>
          <w:rFonts w:ascii="Arial" w:hAnsi="Arial" w:cs="Arial"/>
          <w:noProof/>
          <w:sz w:val="20"/>
          <w:szCs w:val="20"/>
          <w:lang w:val="en-US"/>
        </w:rPr>
        <w:t>process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a b</w:t>
      </w:r>
      <w:r w:rsidR="004F0B1C">
        <w:rPr>
          <w:rFonts w:ascii="Arial" w:hAnsi="Arial" w:cs="Arial"/>
          <w:noProof/>
          <w:sz w:val="20"/>
          <w:szCs w:val="20"/>
          <w:lang w:val="en-US"/>
        </w:rPr>
        <w:t>ig amount of water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is used </w:t>
      </w:r>
      <w:r w:rsidR="004F0B1C">
        <w:rPr>
          <w:rFonts w:ascii="Arial" w:hAnsi="Arial" w:cs="Arial"/>
          <w:noProof/>
          <w:sz w:val="20"/>
          <w:szCs w:val="20"/>
          <w:lang w:val="en-US"/>
        </w:rPr>
        <w:t xml:space="preserve">with 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a high </w:t>
      </w:r>
      <w:r w:rsidR="004F0B1C">
        <w:rPr>
          <w:rFonts w:ascii="Arial" w:hAnsi="Arial" w:cs="Arial"/>
          <w:noProof/>
          <w:sz w:val="20"/>
          <w:szCs w:val="20"/>
          <w:lang w:val="en-US"/>
        </w:rPr>
        <w:t>pollutant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charge</w:t>
      </w:r>
      <w:r w:rsidR="004F0B1C">
        <w:rPr>
          <w:rFonts w:ascii="Arial" w:hAnsi="Arial" w:cs="Arial"/>
          <w:noProof/>
          <w:sz w:val="20"/>
          <w:szCs w:val="20"/>
          <w:lang w:val="en-US"/>
        </w:rPr>
        <w:t>. Normally</w:t>
      </w:r>
      <w:r w:rsidR="004F0B1C" w:rsidRPr="004F0B1C">
        <w:rPr>
          <w:rFonts w:ascii="Arial" w:hAnsi="Arial" w:cs="Arial"/>
          <w:noProof/>
          <w:sz w:val="20"/>
          <w:szCs w:val="20"/>
          <w:lang w:val="en-US"/>
        </w:rPr>
        <w:t>, this wastewater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F0B1C" w:rsidRPr="004F0B1C">
        <w:rPr>
          <w:rFonts w:ascii="Arial" w:hAnsi="Arial" w:cs="Arial"/>
          <w:noProof/>
          <w:sz w:val="20"/>
          <w:szCs w:val="20"/>
          <w:lang w:val="en-US"/>
        </w:rPr>
        <w:t>ha</w:t>
      </w:r>
      <w:r w:rsidR="00415359">
        <w:rPr>
          <w:rFonts w:ascii="Arial" w:hAnsi="Arial" w:cs="Arial"/>
          <w:noProof/>
          <w:sz w:val="20"/>
          <w:szCs w:val="20"/>
          <w:lang w:val="en-US"/>
        </w:rPr>
        <w:t xml:space="preserve">s a </w:t>
      </w:r>
      <w:r w:rsidR="004F0B1C" w:rsidRPr="004F0B1C">
        <w:rPr>
          <w:rFonts w:ascii="Arial" w:hAnsi="Arial" w:cs="Arial"/>
          <w:noProof/>
          <w:sz w:val="20"/>
          <w:szCs w:val="20"/>
          <w:lang w:val="en-US"/>
        </w:rPr>
        <w:t xml:space="preserve">preliminary treatment before </w:t>
      </w:r>
      <w:r w:rsidR="003E4A10">
        <w:rPr>
          <w:rFonts w:ascii="Arial" w:hAnsi="Arial" w:cs="Arial"/>
          <w:noProof/>
          <w:sz w:val="20"/>
          <w:szCs w:val="20"/>
          <w:lang w:val="en-US"/>
        </w:rPr>
        <w:t>discharge</w:t>
      </w:r>
      <w:r w:rsidR="0090245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F0B1C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4F0B1C" w:rsidRPr="004F0B1C">
        <w:rPr>
          <w:rFonts w:ascii="Arial" w:hAnsi="Arial" w:cs="Arial"/>
          <w:noProof/>
          <w:sz w:val="20"/>
          <w:szCs w:val="20"/>
          <w:lang w:val="en-US"/>
        </w:rPr>
        <w:t xml:space="preserve">aquatic environment. </w:t>
      </w:r>
    </w:p>
    <w:p w:rsidR="00415359" w:rsidRDefault="00415359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Cork shavings is a solid waste produced in the cork stopper manufacturing process. </w:t>
      </w:r>
      <w:r w:rsidR="005E3626">
        <w:rPr>
          <w:rFonts w:ascii="Arial" w:hAnsi="Arial" w:cs="Arial"/>
          <w:noProof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solid </w:t>
      </w:r>
      <w:r w:rsidR="005E3626">
        <w:rPr>
          <w:rFonts w:ascii="Arial" w:hAnsi="Arial" w:cs="Arial"/>
          <w:noProof/>
          <w:sz w:val="20"/>
          <w:szCs w:val="20"/>
          <w:lang w:val="en-US"/>
        </w:rPr>
        <w:t>waste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E3626">
        <w:rPr>
          <w:rFonts w:ascii="Arial" w:hAnsi="Arial" w:cs="Arial"/>
          <w:noProof/>
          <w:sz w:val="20"/>
          <w:szCs w:val="20"/>
          <w:lang w:val="en-US"/>
        </w:rPr>
        <w:t xml:space="preserve">may be valorized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by pyrolisis and activation to obtain an activated carbon. </w:t>
      </w:r>
    </w:p>
    <w:p w:rsidR="00537B7E" w:rsidRDefault="00537B7E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717D3" w:rsidRPr="004F0B1C" w:rsidRDefault="00415359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aim of our study was to 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>produce an activated carbon from cork shavings to be used in the final treatment, by adsorption, of membrane ultrafiltrated cooking wastewater in order to try its recycling.</w:t>
      </w:r>
      <w:r w:rsidR="005A1521" w:rsidRPr="004F0B1C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</w:p>
    <w:p w:rsidR="00B717D3" w:rsidRDefault="00B717D3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31CE3" w:rsidRPr="004F0B1C" w:rsidRDefault="00631CE3" w:rsidP="00B717D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carbon was produced through pyrolysis process 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 xml:space="preserve">at 800ºC,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AF4F0D">
        <w:rPr>
          <w:rFonts w:ascii="Arial" w:hAnsi="Arial" w:cs="Arial"/>
          <w:noProof/>
          <w:sz w:val="20"/>
          <w:szCs w:val="20"/>
          <w:lang w:val="en-US"/>
        </w:rPr>
        <w:t xml:space="preserve">then </w:t>
      </w:r>
      <w:r>
        <w:rPr>
          <w:rFonts w:ascii="Arial" w:hAnsi="Arial" w:cs="Arial"/>
          <w:noProof/>
          <w:sz w:val="20"/>
          <w:szCs w:val="20"/>
          <w:lang w:val="en-US"/>
        </w:rPr>
        <w:t>impregnated with potassium hydroxi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de (KOH), activated 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 xml:space="preserve">at 800ºC, 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AF4F0D">
        <w:rPr>
          <w:rFonts w:ascii="Arial" w:hAnsi="Arial" w:cs="Arial"/>
          <w:noProof/>
          <w:sz w:val="20"/>
          <w:szCs w:val="20"/>
          <w:lang w:val="en-US"/>
        </w:rPr>
        <w:t xml:space="preserve">finally 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>neutraliz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>ed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. The activated carbon obtained has the </w:t>
      </w:r>
      <w:r w:rsidR="00323AD7">
        <w:rPr>
          <w:rFonts w:ascii="Arial" w:hAnsi="Arial" w:cs="Arial"/>
          <w:noProof/>
          <w:sz w:val="20"/>
          <w:szCs w:val="20"/>
          <w:lang w:val="en-US"/>
        </w:rPr>
        <w:t xml:space="preserve">following 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>characteristics: 99,34% of dry matter, 67,5% of mineral matter, 32,48% of organic matter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>,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 w:rsidR="00323AD7">
        <w:rPr>
          <w:rFonts w:ascii="Arial" w:hAnsi="Arial" w:cs="Arial"/>
          <w:noProof/>
          <w:sz w:val="20"/>
          <w:szCs w:val="20"/>
          <w:lang w:val="en-US"/>
        </w:rPr>
        <w:t>a surface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 area (</w:t>
      </w:r>
      <w:r w:rsidR="00537B7E">
        <w:rPr>
          <w:rFonts w:ascii="Arial" w:hAnsi="Arial" w:cs="Arial"/>
          <w:noProof/>
          <w:sz w:val="20"/>
          <w:szCs w:val="20"/>
          <w:lang w:val="en-US"/>
        </w:rPr>
        <w:t xml:space="preserve">evaluated by </w:t>
      </w:r>
      <w:r w:rsidR="00323AD7">
        <w:rPr>
          <w:rFonts w:ascii="Arial" w:hAnsi="Arial" w:cs="Arial"/>
          <w:noProof/>
          <w:sz w:val="20"/>
          <w:szCs w:val="20"/>
          <w:lang w:val="en-US"/>
        </w:rPr>
        <w:t>the iodine number) of 893,6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23AD7" w:rsidRPr="00323AD7">
        <w:rPr>
          <w:rFonts w:ascii="Arial" w:hAnsi="Arial" w:cs="Arial"/>
          <w:noProof/>
          <w:sz w:val="20"/>
          <w:szCs w:val="20"/>
          <w:lang w:val="en-US"/>
        </w:rPr>
        <w:t>m</w:t>
      </w:r>
      <w:r w:rsidR="00323AD7" w:rsidRPr="00323AD7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 w:rsidR="00323AD7" w:rsidRPr="00323AD7">
        <w:rPr>
          <w:rFonts w:ascii="Arial" w:hAnsi="Arial" w:cs="Arial"/>
          <w:noProof/>
          <w:sz w:val="20"/>
          <w:szCs w:val="20"/>
          <w:lang w:val="en-US"/>
        </w:rPr>
        <w:t>/g.</w:t>
      </w:r>
      <w:r w:rsidR="0036530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323AD7" w:rsidRDefault="00323AD7" w:rsidP="00631CE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23AD7" w:rsidRPr="00F137DD" w:rsidRDefault="00323AD7" w:rsidP="00323AD7">
      <w:pPr>
        <w:jc w:val="both"/>
        <w:rPr>
          <w:rFonts w:ascii="Arial" w:hAnsi="Arial" w:cs="Arial"/>
          <w:b/>
          <w:noProof/>
          <w:sz w:val="20"/>
          <w:szCs w:val="20"/>
          <w:lang w:val="pt-PT"/>
        </w:rPr>
      </w:pPr>
      <w:r w:rsidRPr="00F137DD">
        <w:rPr>
          <w:rFonts w:ascii="Arial" w:hAnsi="Arial" w:cs="Arial"/>
          <w:b/>
          <w:noProof/>
          <w:sz w:val="20"/>
          <w:szCs w:val="20"/>
          <w:lang w:val="pt-PT"/>
        </w:rPr>
        <w:t>References:</w:t>
      </w:r>
    </w:p>
    <w:p w:rsidR="00323AD7" w:rsidRDefault="00323AD7" w:rsidP="00323AD7">
      <w:pPr>
        <w:jc w:val="both"/>
        <w:rPr>
          <w:rFonts w:ascii="Arial" w:hAnsi="Arial" w:cs="Arial"/>
          <w:sz w:val="20"/>
          <w:szCs w:val="20"/>
        </w:rPr>
      </w:pPr>
    </w:p>
    <w:p w:rsidR="00323AD7" w:rsidRPr="00731F43" w:rsidRDefault="00323AD7" w:rsidP="00323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APCOR - </w:t>
      </w:r>
      <w:r w:rsidRPr="00731F43">
        <w:rPr>
          <w:rFonts w:ascii="Arial" w:hAnsi="Arial" w:cs="Arial"/>
          <w:sz w:val="20"/>
          <w:szCs w:val="20"/>
        </w:rPr>
        <w:t>Associação Portuguesa da Corti</w:t>
      </w:r>
      <w:r>
        <w:rPr>
          <w:rFonts w:ascii="Arial" w:hAnsi="Arial" w:cs="Arial"/>
          <w:sz w:val="20"/>
          <w:szCs w:val="20"/>
        </w:rPr>
        <w:t>ça, “</w:t>
      </w:r>
      <w:r w:rsidRPr="00731F43">
        <w:rPr>
          <w:rFonts w:ascii="Arial" w:hAnsi="Arial" w:cs="Arial"/>
          <w:sz w:val="20"/>
          <w:szCs w:val="20"/>
        </w:rPr>
        <w:t>http://www.apc</w:t>
      </w:r>
      <w:r>
        <w:rPr>
          <w:rFonts w:ascii="Arial" w:hAnsi="Arial" w:cs="Arial"/>
          <w:sz w:val="20"/>
          <w:szCs w:val="20"/>
        </w:rPr>
        <w:t xml:space="preserve">or.pt“. </w:t>
      </w:r>
    </w:p>
    <w:p w:rsidR="00323AD7" w:rsidRDefault="00323AD7" w:rsidP="00323AD7">
      <w:pPr>
        <w:jc w:val="both"/>
        <w:rPr>
          <w:rFonts w:ascii="Arial" w:hAnsi="Arial" w:cs="Arial"/>
          <w:noProof/>
          <w:sz w:val="20"/>
          <w:szCs w:val="20"/>
        </w:rPr>
      </w:pPr>
    </w:p>
    <w:p w:rsidR="00323AD7" w:rsidRPr="00731F43" w:rsidRDefault="00323AD7" w:rsidP="00323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 Gonçalves, J., Amaro, A., et al.</w:t>
      </w:r>
      <w:r w:rsidRPr="00731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31F43"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).</w:t>
      </w:r>
      <w:r w:rsidRPr="00731F43">
        <w:rPr>
          <w:rFonts w:ascii="Arial" w:hAnsi="Arial" w:cs="Arial"/>
          <w:sz w:val="20"/>
          <w:szCs w:val="20"/>
        </w:rPr>
        <w:t xml:space="preserve"> A Utilização e a Valorização da Propriedade Industrial no Setor da Cortiça, Volume III, Instituto Nacional da Propriedade Industrial, Lis</w:t>
      </w:r>
      <w:r w:rsidR="00A97749">
        <w:rPr>
          <w:rFonts w:ascii="Arial" w:hAnsi="Arial" w:cs="Arial"/>
          <w:sz w:val="20"/>
          <w:szCs w:val="20"/>
        </w:rPr>
        <w:t>bon</w:t>
      </w:r>
      <w:r w:rsidRPr="00731F43">
        <w:rPr>
          <w:rFonts w:ascii="Arial" w:hAnsi="Arial" w:cs="Arial"/>
          <w:sz w:val="20"/>
          <w:szCs w:val="20"/>
        </w:rPr>
        <w:t>.</w:t>
      </w:r>
    </w:p>
    <w:p w:rsidR="00323AD7" w:rsidRPr="00B8589B" w:rsidRDefault="00323AD7" w:rsidP="00323AD7">
      <w:pPr>
        <w:jc w:val="both"/>
        <w:rPr>
          <w:rFonts w:ascii="Arial" w:hAnsi="Arial" w:cs="Arial"/>
          <w:noProof/>
          <w:sz w:val="20"/>
          <w:szCs w:val="20"/>
        </w:rPr>
      </w:pPr>
    </w:p>
    <w:p w:rsidR="00323AD7" w:rsidRDefault="00323AD7" w:rsidP="00323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 APCOR (2014)</w:t>
      </w:r>
      <w:r w:rsidR="00537B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Anuário</w:t>
      </w:r>
      <w:r w:rsidR="00A97749">
        <w:rPr>
          <w:rFonts w:ascii="Arial" w:hAnsi="Arial" w:cs="Arial"/>
          <w:sz w:val="20"/>
          <w:szCs w:val="20"/>
        </w:rPr>
        <w:t xml:space="preserve"> Apcor 2014.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315" w:rsidRPr="00B717D3" w:rsidRDefault="00C97315">
      <w:pPr>
        <w:rPr>
          <w:lang w:val="pt-PT"/>
        </w:rPr>
      </w:pPr>
    </w:p>
    <w:sectPr w:rsidR="00C97315" w:rsidRPr="00B71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B4"/>
    <w:rsid w:val="00014951"/>
    <w:rsid w:val="000653EC"/>
    <w:rsid w:val="00073FB0"/>
    <w:rsid w:val="000F458F"/>
    <w:rsid w:val="001C74B4"/>
    <w:rsid w:val="002C0BEC"/>
    <w:rsid w:val="00323AD7"/>
    <w:rsid w:val="0036530F"/>
    <w:rsid w:val="003D4BB8"/>
    <w:rsid w:val="003E4A10"/>
    <w:rsid w:val="003F6941"/>
    <w:rsid w:val="00415359"/>
    <w:rsid w:val="00446AC3"/>
    <w:rsid w:val="0047020C"/>
    <w:rsid w:val="004F0B1C"/>
    <w:rsid w:val="00537B7E"/>
    <w:rsid w:val="005A1521"/>
    <w:rsid w:val="005E3626"/>
    <w:rsid w:val="00631CE3"/>
    <w:rsid w:val="00654FE6"/>
    <w:rsid w:val="006D1685"/>
    <w:rsid w:val="00796097"/>
    <w:rsid w:val="008164E4"/>
    <w:rsid w:val="00855260"/>
    <w:rsid w:val="00902455"/>
    <w:rsid w:val="0096678B"/>
    <w:rsid w:val="00992E5D"/>
    <w:rsid w:val="00A26377"/>
    <w:rsid w:val="00A61E22"/>
    <w:rsid w:val="00A97749"/>
    <w:rsid w:val="00AC2654"/>
    <w:rsid w:val="00AD17B1"/>
    <w:rsid w:val="00AF4F0D"/>
    <w:rsid w:val="00B717D3"/>
    <w:rsid w:val="00C23C94"/>
    <w:rsid w:val="00C97315"/>
    <w:rsid w:val="00CF573B"/>
    <w:rsid w:val="00D444B0"/>
    <w:rsid w:val="00E10511"/>
    <w:rsid w:val="00E64A56"/>
    <w:rsid w:val="00F137DD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0653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653E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653E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653E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653E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53E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3E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ligao">
    <w:name w:val="Hyperlink"/>
    <w:basedOn w:val="Tipodeletrapredefinidodopargrafo"/>
    <w:uiPriority w:val="99"/>
    <w:unhideWhenUsed/>
    <w:rsid w:val="00A9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0653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653E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653E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653E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653E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53E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3E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ligao">
    <w:name w:val="Hyperlink"/>
    <w:basedOn w:val="Tipodeletrapredefinidodopargrafo"/>
    <w:uiPriority w:val="99"/>
    <w:unhideWhenUsed/>
    <w:rsid w:val="00A9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38E2-94BD-497A-A9AF-8058DB2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AAR</cp:lastModifiedBy>
  <cp:revision>5</cp:revision>
  <dcterms:created xsi:type="dcterms:W3CDTF">2015-05-22T20:15:00Z</dcterms:created>
  <dcterms:modified xsi:type="dcterms:W3CDTF">2015-05-22T21:31:00Z</dcterms:modified>
</cp:coreProperties>
</file>