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0F7DDD" w:rsidRDefault="00C5107F" w:rsidP="00DF6705">
      <w:pPr>
        <w:spacing w:after="120"/>
        <w:rPr>
          <w:rFonts w:ascii="Arial" w:hAnsi="Arial" w:cs="Arial"/>
          <w:b/>
          <w:noProof/>
          <w:sz w:val="28"/>
          <w:szCs w:val="28"/>
        </w:rPr>
      </w:pPr>
      <w:r w:rsidRPr="00C5107F">
        <w:rPr>
          <w:rFonts w:ascii="Arial" w:hAnsi="Arial" w:cs="Arial"/>
          <w:b/>
          <w:noProof/>
          <w:sz w:val="28"/>
          <w:szCs w:val="28"/>
          <w:lang w:val="fr-FR"/>
        </w:rPr>
        <w:t>Fenton-like oxidation of small aromatic acids from biomass burning in atmospheric water and in the absence of light: Identification of intermediates and reaction mechanisms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C5107F" w:rsidRDefault="00C5107F" w:rsidP="00DF6705">
      <w:pPr>
        <w:spacing w:after="120"/>
        <w:rPr>
          <w:rFonts w:ascii="Arial" w:hAnsi="Arial" w:cs="Arial"/>
          <w:smallCaps/>
          <w:noProof/>
          <w:vertAlign w:val="superscript"/>
          <w:lang w:val="pt-PT"/>
        </w:rPr>
      </w:pPr>
      <w:r>
        <w:rPr>
          <w:rFonts w:ascii="Arial" w:hAnsi="Arial" w:cs="Arial"/>
          <w:smallCaps/>
          <w:noProof/>
          <w:lang w:val="pt-PT"/>
        </w:rPr>
        <w:t>Patrícia S.M. Santos</w:t>
      </w:r>
      <w:r w:rsidRPr="00C5107F">
        <w:rPr>
          <w:rFonts w:ascii="Arial" w:hAnsi="Arial" w:cs="Arial"/>
          <w:smallCaps/>
          <w:noProof/>
          <w:lang w:val="pt-PT"/>
        </w:rPr>
        <w:t xml:space="preserve">, </w:t>
      </w:r>
      <w:r w:rsidRPr="005C1C1C">
        <w:rPr>
          <w:rFonts w:ascii="Arial" w:hAnsi="Arial" w:cs="Arial"/>
          <w:smallCaps/>
          <w:noProof/>
          <w:u w:val="single"/>
          <w:lang w:val="pt-PT"/>
        </w:rPr>
        <w:t>Armando C. Duarte</w:t>
      </w:r>
    </w:p>
    <w:p w:rsidR="00C5107F" w:rsidRDefault="00C5107F" w:rsidP="00C5107F">
      <w:pPr>
        <w:rPr>
          <w:rFonts w:ascii="Arial" w:hAnsi="Arial" w:cs="Arial"/>
          <w:noProof/>
          <w:sz w:val="18"/>
          <w:szCs w:val="18"/>
        </w:rPr>
      </w:pPr>
      <w:r w:rsidRPr="00C5107F">
        <w:rPr>
          <w:rFonts w:ascii="Arial" w:hAnsi="Arial" w:cs="Arial"/>
          <w:noProof/>
          <w:sz w:val="18"/>
          <w:szCs w:val="18"/>
        </w:rPr>
        <w:t>Centre for E</w:t>
      </w:r>
      <w:r>
        <w:rPr>
          <w:rFonts w:ascii="Arial" w:hAnsi="Arial" w:cs="Arial"/>
          <w:noProof/>
          <w:sz w:val="18"/>
          <w:szCs w:val="18"/>
        </w:rPr>
        <w:t>nvironmental and Marine Studies</w:t>
      </w:r>
      <w:r w:rsidRPr="00C5107F">
        <w:rPr>
          <w:rFonts w:ascii="Arial" w:hAnsi="Arial" w:cs="Arial"/>
          <w:noProof/>
          <w:sz w:val="18"/>
          <w:szCs w:val="18"/>
        </w:rPr>
        <w:t xml:space="preserve"> &amp; Department of Chemistry, University of Aveiro, Campus Universitário de Santiago, 3810-193 Aveiro, Portugal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 </w:t>
      </w:r>
      <w:hyperlink r:id="rId5" w:history="1">
        <w:r w:rsidRPr="002518D7">
          <w:rPr>
            <w:rStyle w:val="Hyperlink"/>
            <w:rFonts w:ascii="Arial" w:hAnsi="Arial" w:cs="Arial"/>
            <w:noProof/>
            <w:sz w:val="18"/>
            <w:szCs w:val="18"/>
          </w:rPr>
          <w:t>patricia.santos@ua.pt</w:t>
        </w:r>
      </w:hyperlink>
      <w:r>
        <w:rPr>
          <w:rFonts w:ascii="Arial" w:hAnsi="Arial" w:cs="Arial"/>
          <w:noProof/>
          <w:sz w:val="18"/>
          <w:szCs w:val="18"/>
        </w:rPr>
        <w:t xml:space="preserve">, </w:t>
      </w:r>
      <w:hyperlink r:id="rId6" w:history="1">
        <w:r w:rsidRPr="002518D7">
          <w:rPr>
            <w:rStyle w:val="Hyperlink"/>
            <w:rFonts w:ascii="Arial" w:hAnsi="Arial" w:cs="Arial"/>
            <w:noProof/>
            <w:sz w:val="18"/>
            <w:szCs w:val="18"/>
          </w:rPr>
          <w:t>aduarte@ua.pt</w:t>
        </w:r>
      </w:hyperlink>
    </w:p>
    <w:p w:rsidR="00241318" w:rsidRDefault="00241318"/>
    <w:p w:rsidR="00DF6705" w:rsidRDefault="00B977B4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US"/>
        </w:rPr>
        <w:t>T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>he night period is important for the occurrence of Fenton-like oxidation of small aromatic acids from biomass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burning in atmospheric waters,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such as, 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benzoic, 4-hydroxybenzoic and 3,5-dihydroxybenzoic </w:t>
      </w:r>
      <w:r>
        <w:rPr>
          <w:rFonts w:ascii="Arial" w:hAnsi="Arial" w:cs="Arial"/>
          <w:noProof/>
          <w:sz w:val="20"/>
          <w:szCs w:val="20"/>
          <w:lang w:val="en-US"/>
        </w:rPr>
        <w:t>acids, originating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 new chromophoric compounds apparently more complex than the precursors</w:t>
      </w:r>
      <w:r w:rsidR="00386B1F">
        <w:rPr>
          <w:rFonts w:ascii="Arial" w:hAnsi="Arial" w:cs="Arial"/>
          <w:noProof/>
          <w:sz w:val="20"/>
          <w:szCs w:val="20"/>
          <w:lang w:val="en-US"/>
        </w:rPr>
        <w:t xml:space="preserve"> (Santos &amp;</w:t>
      </w:r>
      <w:r w:rsidR="005F632B">
        <w:rPr>
          <w:rFonts w:ascii="Arial" w:hAnsi="Arial" w:cs="Arial"/>
          <w:noProof/>
          <w:sz w:val="20"/>
          <w:szCs w:val="20"/>
          <w:lang w:val="en-US"/>
        </w:rPr>
        <w:t xml:space="preserve"> Duarte 2015)</w:t>
      </w:r>
      <w:r>
        <w:rPr>
          <w:rFonts w:ascii="Arial" w:hAnsi="Arial" w:cs="Arial"/>
          <w:noProof/>
          <w:sz w:val="20"/>
          <w:szCs w:val="20"/>
          <w:lang w:val="en-US"/>
        </w:rPr>
        <w:t>. However, the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 chemical transformations involved in </w:t>
      </w:r>
      <w:r>
        <w:rPr>
          <w:rFonts w:ascii="Arial" w:hAnsi="Arial" w:cs="Arial"/>
          <w:noProof/>
          <w:sz w:val="20"/>
          <w:szCs w:val="20"/>
          <w:lang w:val="en-US"/>
        </w:rPr>
        <w:t>such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 process are still unknown. In this work </w:t>
      </w:r>
      <w:r w:rsidR="00835A16">
        <w:rPr>
          <w:rFonts w:ascii="Arial" w:hAnsi="Arial" w:cs="Arial"/>
          <w:noProof/>
          <w:sz w:val="20"/>
          <w:szCs w:val="20"/>
          <w:lang w:val="en-US"/>
        </w:rPr>
        <w:t xml:space="preserve">there 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were identified by gas chromatography-mass spectrometry (GC-MS) the organic intermediate compounds formed during the Fenton-like oxidation of </w:t>
      </w:r>
      <w:r w:rsidR="00816C75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>three aromatic acids from biomass burning</w:t>
      </w:r>
      <w:r w:rsidR="00816C75" w:rsidRPr="00816C7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16C75">
        <w:rPr>
          <w:rFonts w:ascii="Arial" w:hAnsi="Arial" w:cs="Arial"/>
          <w:noProof/>
          <w:sz w:val="20"/>
          <w:szCs w:val="20"/>
          <w:lang w:val="en-US"/>
        </w:rPr>
        <w:t>above refered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, in water and in the absence of light, which in turn allows to disclose the chemical reactions and mechanisms involved. </w:t>
      </w:r>
      <w:r>
        <w:rPr>
          <w:rFonts w:ascii="Arial" w:hAnsi="Arial" w:cs="Arial"/>
          <w:noProof/>
          <w:sz w:val="20"/>
          <w:szCs w:val="20"/>
          <w:lang w:val="en-US"/>
        </w:rPr>
        <w:t>For the three aromatic acids the oxidation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 intermediate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identified mantain the benzene ring. The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 results suggest </w:t>
      </w:r>
      <w:r w:rsidR="00835A1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that the hydroxylation of the three small aromatic acids is the main step of Fenton-like oxidation in atmospheric waters during the night, and that the occurrence of decarboxylation is also an important step during the oxidation of the 4-dihydroxybenzoic and 3,5-dihydroxybenzoic acids. </w:t>
      </w:r>
      <w:r w:rsidR="00816C75">
        <w:rPr>
          <w:rFonts w:ascii="Arial" w:hAnsi="Arial" w:cs="Arial"/>
          <w:noProof/>
          <w:sz w:val="20"/>
          <w:szCs w:val="20"/>
          <w:lang w:val="en-US"/>
        </w:rPr>
        <w:t>Moreover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, it is important to highlight that the majority of the compounds produced are also small aromatic compounds, which may continue aggressive to the environment </w:t>
      </w:r>
      <w:r w:rsidR="00835A1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>in general</w:t>
      </w:r>
      <w:r w:rsidR="00835A16">
        <w:rPr>
          <w:rFonts w:ascii="Arial" w:hAnsi="Arial" w:cs="Arial"/>
          <w:noProof/>
          <w:sz w:val="20"/>
          <w:szCs w:val="20"/>
          <w:lang w:val="en-US"/>
        </w:rPr>
        <w:t xml:space="preserve">, also harmfull for </w:t>
      </w:r>
      <w:bookmarkStart w:id="0" w:name="_GoBack"/>
      <w:bookmarkEnd w:id="0"/>
      <w:r w:rsidRPr="00B977B4">
        <w:rPr>
          <w:rFonts w:ascii="Arial" w:hAnsi="Arial" w:cs="Arial"/>
          <w:noProof/>
          <w:sz w:val="20"/>
          <w:szCs w:val="20"/>
          <w:lang w:val="en-US"/>
        </w:rPr>
        <w:t xml:space="preserve">the human beings due to their </w:t>
      </w:r>
      <w:r w:rsidR="00835A16">
        <w:rPr>
          <w:rFonts w:ascii="Arial" w:hAnsi="Arial" w:cs="Arial"/>
          <w:noProof/>
          <w:sz w:val="20"/>
          <w:szCs w:val="20"/>
          <w:lang w:val="en-US"/>
        </w:rPr>
        <w:t xml:space="preserve">potential </w:t>
      </w:r>
      <w:r w:rsidRPr="00B977B4">
        <w:rPr>
          <w:rFonts w:ascii="Arial" w:hAnsi="Arial" w:cs="Arial"/>
          <w:noProof/>
          <w:sz w:val="20"/>
          <w:szCs w:val="20"/>
          <w:lang w:val="en-US"/>
        </w:rPr>
        <w:t>carcinogenicity.</w:t>
      </w:r>
      <w:r w:rsidR="00DF6705" w:rsidRPr="001F4812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B207E8" w:rsidRDefault="00B207E8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 xml:space="preserve">Reference: </w:t>
      </w:r>
      <w:r w:rsidRPr="00B207E8">
        <w:rPr>
          <w:rFonts w:ascii="Arial" w:hAnsi="Arial" w:cs="Arial"/>
          <w:noProof/>
          <w:sz w:val="20"/>
          <w:szCs w:val="20"/>
          <w:lang w:val="fr-FR"/>
        </w:rPr>
        <w:t>Santos P.S.M., Duarte A.C. (2015) Fenton-like oxidation of small aromatic acids from biomass burning in water and in the absence of light: Implications for atmospheric chemistry. Chemosphere. 119, 786-793.</w:t>
      </w:r>
    </w:p>
    <w:sectPr w:rsidR="00B207E8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41318"/>
    <w:rsid w:val="00386B1F"/>
    <w:rsid w:val="003D4E17"/>
    <w:rsid w:val="00455675"/>
    <w:rsid w:val="00455DBB"/>
    <w:rsid w:val="004B2CE5"/>
    <w:rsid w:val="004F3F40"/>
    <w:rsid w:val="00536439"/>
    <w:rsid w:val="005C1C1C"/>
    <w:rsid w:val="005F632B"/>
    <w:rsid w:val="00816C75"/>
    <w:rsid w:val="00835A16"/>
    <w:rsid w:val="008C47B6"/>
    <w:rsid w:val="008E1BB9"/>
    <w:rsid w:val="009B473C"/>
    <w:rsid w:val="00A34C75"/>
    <w:rsid w:val="00A377E4"/>
    <w:rsid w:val="00A4450B"/>
    <w:rsid w:val="00AC2E09"/>
    <w:rsid w:val="00B10E8D"/>
    <w:rsid w:val="00B207E8"/>
    <w:rsid w:val="00B977B4"/>
    <w:rsid w:val="00BB51C3"/>
    <w:rsid w:val="00C22D80"/>
    <w:rsid w:val="00C5107F"/>
    <w:rsid w:val="00C54F4B"/>
    <w:rsid w:val="00D2223F"/>
    <w:rsid w:val="00DF6705"/>
    <w:rsid w:val="00E052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uarte@ua.pt" TargetMode="External"/><Relationship Id="rId5" Type="http://schemas.openxmlformats.org/officeDocument/2006/relationships/hyperlink" Target="mailto:patricia.santos@u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2100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Armando da Costa Duarte</cp:lastModifiedBy>
  <cp:revision>3</cp:revision>
  <dcterms:created xsi:type="dcterms:W3CDTF">2015-05-22T15:19:00Z</dcterms:created>
  <dcterms:modified xsi:type="dcterms:W3CDTF">2015-05-22T15:28:00Z</dcterms:modified>
</cp:coreProperties>
</file>