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8D" w:rsidRPr="0039188D" w:rsidRDefault="0039188D" w:rsidP="00733341">
      <w:pPr>
        <w:spacing w:after="120"/>
        <w:jc w:val="both"/>
        <w:rPr>
          <w:rFonts w:ascii="Arial" w:hAnsi="Arial" w:cs="Arial"/>
          <w:b/>
          <w:noProof/>
          <w:sz w:val="28"/>
          <w:szCs w:val="28"/>
          <w:lang w:val="en-US"/>
        </w:rPr>
      </w:pPr>
      <w:r>
        <w:rPr>
          <w:rFonts w:ascii="Arial" w:hAnsi="Arial" w:cs="Arial"/>
          <w:b/>
          <w:noProof/>
          <w:sz w:val="28"/>
          <w:szCs w:val="28"/>
          <w:lang w:val="en-US"/>
        </w:rPr>
        <w:t>R</w:t>
      </w:r>
      <w:r w:rsidRPr="0039188D">
        <w:rPr>
          <w:rFonts w:ascii="Arial" w:hAnsi="Arial" w:cs="Arial"/>
          <w:b/>
          <w:noProof/>
          <w:sz w:val="28"/>
          <w:szCs w:val="28"/>
          <w:lang w:val="en-US"/>
        </w:rPr>
        <w:t xml:space="preserve">ecovery of waste bananas </w:t>
      </w:r>
      <w:r>
        <w:rPr>
          <w:rFonts w:ascii="Arial" w:hAnsi="Arial" w:cs="Arial"/>
          <w:b/>
          <w:noProof/>
          <w:sz w:val="28"/>
          <w:szCs w:val="28"/>
          <w:lang w:val="en-US"/>
        </w:rPr>
        <w:t xml:space="preserve">for </w:t>
      </w:r>
      <w:r w:rsidRPr="0039188D">
        <w:rPr>
          <w:rFonts w:ascii="Arial" w:hAnsi="Arial" w:cs="Arial"/>
          <w:b/>
          <w:noProof/>
          <w:sz w:val="28"/>
          <w:szCs w:val="28"/>
          <w:lang w:val="en-US"/>
        </w:rPr>
        <w:t xml:space="preserve"> use in the removal of zinc from wastewater</w:t>
      </w:r>
    </w:p>
    <w:p w:rsidR="001F4812" w:rsidRPr="001D63FC" w:rsidRDefault="001F4812" w:rsidP="00733341">
      <w:pPr>
        <w:spacing w:after="120"/>
        <w:jc w:val="both"/>
        <w:rPr>
          <w:rFonts w:ascii="Arial" w:hAnsi="Arial" w:cs="Arial"/>
          <w:b/>
          <w:noProof/>
          <w:sz w:val="32"/>
          <w:szCs w:val="32"/>
        </w:rPr>
      </w:pPr>
    </w:p>
    <w:p w:rsidR="00DF6705" w:rsidRPr="00007EAA" w:rsidRDefault="0039188D" w:rsidP="00733341">
      <w:pPr>
        <w:spacing w:after="120"/>
        <w:jc w:val="both"/>
        <w:rPr>
          <w:rFonts w:ascii="Arial" w:hAnsi="Arial" w:cs="Arial"/>
          <w:smallCaps/>
          <w:noProof/>
          <w:vertAlign w:val="superscript"/>
        </w:rPr>
      </w:pPr>
      <w:r w:rsidRPr="009D03DD">
        <w:rPr>
          <w:rFonts w:ascii="Arial" w:hAnsi="Arial" w:cs="Arial"/>
          <w:smallCaps/>
          <w:noProof/>
          <w:u w:val="single"/>
        </w:rPr>
        <w:t>Benakouche Houda</w:t>
      </w:r>
      <w:r w:rsidR="00DF6705" w:rsidRPr="009D03DD">
        <w:rPr>
          <w:rFonts w:ascii="Arial" w:hAnsi="Arial" w:cs="Arial"/>
          <w:smallCaps/>
          <w:noProof/>
          <w:u w:val="single"/>
          <w:vertAlign w:val="superscript"/>
        </w:rPr>
        <w:t>1</w:t>
      </w:r>
      <w:r w:rsidR="00DF6705" w:rsidRPr="00007EAA">
        <w:rPr>
          <w:rFonts w:ascii="Arial" w:hAnsi="Arial" w:cs="Arial"/>
          <w:smallCaps/>
          <w:noProof/>
        </w:rPr>
        <w:t xml:space="preserve">, </w:t>
      </w:r>
      <w:r w:rsidRPr="00007EAA">
        <w:rPr>
          <w:rFonts w:ascii="Arial" w:hAnsi="Arial" w:cs="Arial"/>
          <w:smallCaps/>
          <w:noProof/>
        </w:rPr>
        <w:t>Bounoughaz Moussa</w:t>
      </w:r>
      <w:r w:rsidR="006C18A1">
        <w:rPr>
          <w:rFonts w:ascii="Arial" w:hAnsi="Arial" w:cs="Arial"/>
          <w:smallCaps/>
          <w:noProof/>
          <w:vertAlign w:val="superscript"/>
        </w:rPr>
        <w:t>2</w:t>
      </w:r>
    </w:p>
    <w:p w:rsidR="00DF6705" w:rsidRPr="000F7DDD" w:rsidRDefault="00DF6705" w:rsidP="00733341">
      <w:pPr>
        <w:jc w:val="both"/>
        <w:rPr>
          <w:rFonts w:ascii="Arial" w:hAnsi="Arial" w:cs="Arial"/>
          <w:noProof/>
          <w:sz w:val="18"/>
          <w:szCs w:val="18"/>
        </w:rPr>
      </w:pPr>
      <w:r w:rsidRPr="00A34C75">
        <w:rPr>
          <w:rFonts w:ascii="Arial" w:hAnsi="Arial" w:cs="Arial"/>
          <w:noProof/>
          <w:sz w:val="18"/>
          <w:szCs w:val="18"/>
          <w:vertAlign w:val="superscript"/>
        </w:rPr>
        <w:t xml:space="preserve">1 </w:t>
      </w:r>
      <w:r w:rsidR="00007EAA" w:rsidRPr="00007EAA">
        <w:rPr>
          <w:rFonts w:ascii="Arial" w:hAnsi="Arial" w:cs="Arial"/>
          <w:noProof/>
          <w:sz w:val="18"/>
          <w:szCs w:val="18"/>
        </w:rPr>
        <w:t>Food Technology Laboratory</w:t>
      </w:r>
      <w:r w:rsidR="00A34C75" w:rsidRPr="00A34C75">
        <w:rPr>
          <w:rFonts w:ascii="Arial" w:hAnsi="Arial" w:cs="Arial"/>
          <w:noProof/>
          <w:sz w:val="18"/>
          <w:szCs w:val="18"/>
        </w:rPr>
        <w:t>,</w:t>
      </w:r>
      <w:r w:rsidR="00007EAA">
        <w:rPr>
          <w:rFonts w:ascii="Arial" w:hAnsi="Arial" w:cs="Arial"/>
          <w:noProof/>
          <w:sz w:val="18"/>
          <w:szCs w:val="18"/>
        </w:rPr>
        <w:t xml:space="preserve"> UMBB, </w:t>
      </w:r>
      <w:r w:rsidR="00007EAA" w:rsidRPr="00007EAA">
        <w:rPr>
          <w:rFonts w:ascii="Arial" w:hAnsi="Arial" w:cs="Arial"/>
          <w:noProof/>
          <w:sz w:val="18"/>
          <w:szCs w:val="18"/>
        </w:rPr>
        <w:t>Faculty of Engineering Sciences</w:t>
      </w:r>
      <w:r w:rsidR="00007EAA">
        <w:rPr>
          <w:rFonts w:ascii="Arial" w:hAnsi="Arial" w:cs="Arial"/>
          <w:noProof/>
          <w:sz w:val="18"/>
          <w:szCs w:val="18"/>
        </w:rPr>
        <w:t>,</w:t>
      </w:r>
      <w:r w:rsidR="00007EAA" w:rsidRPr="00007EAA">
        <w:t xml:space="preserve"> </w:t>
      </w:r>
      <w:r w:rsidR="00007EAA" w:rsidRPr="00007EAA">
        <w:rPr>
          <w:rFonts w:ascii="Arial" w:hAnsi="Arial" w:cs="Arial"/>
          <w:noProof/>
          <w:sz w:val="18"/>
          <w:szCs w:val="18"/>
        </w:rPr>
        <w:t>City Frantz Fanon 35000 Boumerdes, Algeria</w:t>
      </w:r>
      <w:r w:rsidR="00A34C75" w:rsidRPr="00A34C75">
        <w:rPr>
          <w:rFonts w:ascii="Arial" w:hAnsi="Arial" w:cs="Arial"/>
          <w:noProof/>
          <w:sz w:val="18"/>
          <w:szCs w:val="18"/>
        </w:rPr>
        <w:t xml:space="preserve">  </w:t>
      </w:r>
      <w:hyperlink r:id="rId4" w:history="1">
        <w:r w:rsidR="00007EAA" w:rsidRPr="00282B70">
          <w:rPr>
            <w:rStyle w:val="Lienhypertexte"/>
            <w:rFonts w:ascii="Arial" w:hAnsi="Arial" w:cs="Arial"/>
            <w:noProof/>
            <w:sz w:val="18"/>
            <w:szCs w:val="18"/>
          </w:rPr>
          <w:t>houda-sm@hotmail.fr</w:t>
        </w:r>
      </w:hyperlink>
    </w:p>
    <w:p w:rsidR="00DF6705" w:rsidRDefault="00DF6705" w:rsidP="00733341">
      <w:pPr>
        <w:spacing w:after="120"/>
        <w:jc w:val="both"/>
        <w:rPr>
          <w:rFonts w:ascii="Arial" w:hAnsi="Arial" w:cs="Arial"/>
          <w:noProof/>
          <w:sz w:val="18"/>
          <w:szCs w:val="18"/>
        </w:rPr>
      </w:pPr>
      <w:r w:rsidRPr="000F7DDD">
        <w:rPr>
          <w:rFonts w:ascii="Arial" w:hAnsi="Arial" w:cs="Arial"/>
          <w:noProof/>
          <w:sz w:val="18"/>
          <w:szCs w:val="18"/>
          <w:vertAlign w:val="superscript"/>
        </w:rPr>
        <w:t xml:space="preserve">2 </w:t>
      </w:r>
      <w:r w:rsidR="005350AB">
        <w:rPr>
          <w:rFonts w:ascii="Arial" w:hAnsi="Arial" w:cs="Arial"/>
          <w:noProof/>
          <w:sz w:val="18"/>
          <w:szCs w:val="18"/>
        </w:rPr>
        <w:t>UMBB,Faculty</w:t>
      </w:r>
      <w:r w:rsidR="00007EAA">
        <w:rPr>
          <w:rFonts w:ascii="Arial" w:hAnsi="Arial" w:cs="Arial"/>
          <w:noProof/>
          <w:sz w:val="18"/>
          <w:szCs w:val="18"/>
        </w:rPr>
        <w:t xml:space="preserve"> of sciences,</w:t>
      </w:r>
      <w:r w:rsidR="005350AB">
        <w:rPr>
          <w:rFonts w:ascii="Arial" w:hAnsi="Arial" w:cs="Arial"/>
          <w:noProof/>
          <w:sz w:val="18"/>
          <w:szCs w:val="18"/>
        </w:rPr>
        <w:t xml:space="preserve"> 35000</w:t>
      </w:r>
      <w:r w:rsidR="00007EAA">
        <w:rPr>
          <w:rFonts w:ascii="Arial" w:hAnsi="Arial" w:cs="Arial"/>
          <w:noProof/>
          <w:sz w:val="18"/>
          <w:szCs w:val="18"/>
        </w:rPr>
        <w:t xml:space="preserve"> Boumerdes, Algeria</w:t>
      </w:r>
    </w:p>
    <w:p w:rsidR="009D03DD" w:rsidRDefault="009D03DD" w:rsidP="00733341">
      <w:pPr>
        <w:spacing w:after="120"/>
        <w:jc w:val="both"/>
        <w:rPr>
          <w:rFonts w:ascii="Arial" w:hAnsi="Arial" w:cs="Arial"/>
          <w:noProof/>
          <w:sz w:val="18"/>
          <w:szCs w:val="18"/>
        </w:rPr>
      </w:pPr>
    </w:p>
    <w:p w:rsidR="009D03DD" w:rsidRPr="004B2CE5" w:rsidRDefault="009D03DD" w:rsidP="00733341">
      <w:pPr>
        <w:jc w:val="both"/>
        <w:rPr>
          <w:rFonts w:ascii="Arial" w:hAnsi="Arial" w:cs="Arial"/>
          <w:noProof/>
          <w:sz w:val="20"/>
          <w:szCs w:val="20"/>
          <w:lang w:val="en-US"/>
        </w:rPr>
      </w:pPr>
      <w:r w:rsidRPr="00844DB0">
        <w:rPr>
          <w:rFonts w:ascii="Arial" w:hAnsi="Arial" w:cs="Arial"/>
          <w:b/>
          <w:bCs/>
          <w:noProof/>
          <w:lang w:val="en-US"/>
        </w:rPr>
        <w:t>Abstract</w:t>
      </w:r>
      <w:r w:rsidRPr="004B2CE5">
        <w:rPr>
          <w:rFonts w:ascii="Arial" w:hAnsi="Arial" w:cs="Arial"/>
          <w:noProof/>
          <w:sz w:val="20"/>
          <w:szCs w:val="20"/>
          <w:lang w:val="en-US"/>
        </w:rPr>
        <w:t xml:space="preserve"> </w:t>
      </w:r>
    </w:p>
    <w:p w:rsidR="009D03DD" w:rsidRDefault="009D03DD" w:rsidP="00733341">
      <w:pPr>
        <w:spacing w:after="120"/>
        <w:jc w:val="both"/>
        <w:rPr>
          <w:rFonts w:ascii="Arial" w:hAnsi="Arial" w:cs="Arial"/>
          <w:noProof/>
          <w:sz w:val="18"/>
          <w:szCs w:val="18"/>
        </w:rPr>
      </w:pPr>
    </w:p>
    <w:p w:rsidR="00007EAA" w:rsidRPr="009D03DD" w:rsidRDefault="009D03DD" w:rsidP="00733341">
      <w:pPr>
        <w:spacing w:after="120"/>
        <w:jc w:val="both"/>
        <w:rPr>
          <w:rFonts w:ascii="Arial" w:hAnsi="Arial" w:cs="Arial"/>
          <w:noProof/>
          <w:sz w:val="20"/>
          <w:szCs w:val="20"/>
        </w:rPr>
      </w:pPr>
      <w:r w:rsidRPr="009D03DD">
        <w:rPr>
          <w:rFonts w:ascii="Arial" w:hAnsi="Arial" w:cs="Arial"/>
          <w:noProof/>
          <w:sz w:val="20"/>
          <w:szCs w:val="20"/>
        </w:rPr>
        <w:t>The z</w:t>
      </w:r>
      <w:r w:rsidR="00007EAA" w:rsidRPr="009D03DD">
        <w:rPr>
          <w:rFonts w:ascii="Arial" w:hAnsi="Arial" w:cs="Arial"/>
          <w:noProof/>
          <w:sz w:val="20"/>
          <w:szCs w:val="20"/>
        </w:rPr>
        <w:t>inc (II) is a trace element</w:t>
      </w:r>
      <w:r w:rsidRPr="009D03DD">
        <w:rPr>
          <w:rFonts w:ascii="Arial" w:hAnsi="Arial" w:cs="Arial"/>
          <w:noProof/>
          <w:sz w:val="20"/>
          <w:szCs w:val="20"/>
        </w:rPr>
        <w:t xml:space="preserve"> relatively non-toxic. However, </w:t>
      </w:r>
      <w:r w:rsidR="00007EAA" w:rsidRPr="009D03DD">
        <w:rPr>
          <w:rFonts w:ascii="Arial" w:hAnsi="Arial" w:cs="Arial"/>
          <w:noProof/>
          <w:sz w:val="20"/>
          <w:szCs w:val="20"/>
        </w:rPr>
        <w:t>it can be toxic if its concentration in aqueous solution exceeds allowable amounts. It is found in natural waters (groundwater and surface) and in industrial water at high conce</w:t>
      </w:r>
      <w:r w:rsidRPr="009D03DD">
        <w:rPr>
          <w:rFonts w:ascii="Arial" w:hAnsi="Arial" w:cs="Arial"/>
          <w:noProof/>
          <w:sz w:val="20"/>
          <w:szCs w:val="20"/>
        </w:rPr>
        <w:t>ntrations which requires its elimination</w:t>
      </w:r>
      <w:r w:rsidR="00007EAA" w:rsidRPr="009D03DD">
        <w:rPr>
          <w:rFonts w:ascii="Arial" w:hAnsi="Arial" w:cs="Arial"/>
          <w:noProof/>
          <w:sz w:val="20"/>
          <w:szCs w:val="20"/>
        </w:rPr>
        <w:t>.</w:t>
      </w:r>
    </w:p>
    <w:p w:rsidR="00D10D47" w:rsidRPr="009D03DD" w:rsidRDefault="00CE78F9" w:rsidP="00733341">
      <w:pPr>
        <w:spacing w:after="120"/>
        <w:jc w:val="both"/>
        <w:rPr>
          <w:rFonts w:ascii="Arial" w:hAnsi="Arial" w:cs="Arial"/>
          <w:noProof/>
          <w:sz w:val="20"/>
          <w:szCs w:val="20"/>
        </w:rPr>
      </w:pPr>
      <w:r w:rsidRPr="009D03DD">
        <w:rPr>
          <w:rFonts w:ascii="Arial" w:hAnsi="Arial" w:cs="Arial"/>
          <w:noProof/>
          <w:sz w:val="20"/>
          <w:szCs w:val="20"/>
        </w:rPr>
        <w:t>The objective of this study is to show that it is possible, by applying a suitable electric potential, varying in situ the adsorption capacity of the zinc on the peels of previously dried bananas,</w:t>
      </w:r>
      <w:r w:rsidR="009D03DD" w:rsidRPr="009D03DD">
        <w:rPr>
          <w:rFonts w:ascii="Arial" w:hAnsi="Arial" w:cs="Arial"/>
          <w:noProof/>
          <w:sz w:val="20"/>
          <w:szCs w:val="20"/>
        </w:rPr>
        <w:t xml:space="preserve"> which</w:t>
      </w:r>
      <w:r w:rsidRPr="009D03DD">
        <w:rPr>
          <w:rFonts w:ascii="Arial" w:hAnsi="Arial" w:cs="Arial"/>
          <w:noProof/>
          <w:sz w:val="20"/>
          <w:szCs w:val="20"/>
        </w:rPr>
        <w:t xml:space="preserve"> crushed and treated with sulfuric acid then mixed with the poly-aniline to improve electrical conduction.</w:t>
      </w:r>
      <w:r w:rsidRPr="009D03DD">
        <w:rPr>
          <w:sz w:val="20"/>
          <w:szCs w:val="20"/>
        </w:rPr>
        <w:t xml:space="preserve"> </w:t>
      </w:r>
      <w:r w:rsidR="009D03DD" w:rsidRPr="009D03DD">
        <w:rPr>
          <w:rFonts w:ascii="Arial" w:hAnsi="Arial" w:cs="Arial"/>
          <w:noProof/>
          <w:sz w:val="20"/>
          <w:szCs w:val="20"/>
        </w:rPr>
        <w:t>The v</w:t>
      </w:r>
      <w:r w:rsidRPr="009D03DD">
        <w:rPr>
          <w:rFonts w:ascii="Arial" w:hAnsi="Arial" w:cs="Arial"/>
          <w:noProof/>
          <w:sz w:val="20"/>
          <w:szCs w:val="20"/>
        </w:rPr>
        <w:t>oltammogra</w:t>
      </w:r>
      <w:r w:rsidR="009D03DD" w:rsidRPr="009D03DD">
        <w:rPr>
          <w:rFonts w:ascii="Arial" w:hAnsi="Arial" w:cs="Arial"/>
          <w:noProof/>
          <w:sz w:val="20"/>
          <w:szCs w:val="20"/>
        </w:rPr>
        <w:t>m</w:t>
      </w:r>
      <w:r w:rsidRPr="009D03DD">
        <w:rPr>
          <w:rFonts w:ascii="Arial" w:hAnsi="Arial" w:cs="Arial"/>
          <w:noProof/>
          <w:sz w:val="20"/>
          <w:szCs w:val="20"/>
        </w:rPr>
        <w:t>mes o</w:t>
      </w:r>
      <w:r w:rsidR="00AC27C0">
        <w:rPr>
          <w:rFonts w:ascii="Arial" w:hAnsi="Arial" w:cs="Arial"/>
          <w:noProof/>
          <w:sz w:val="20"/>
          <w:szCs w:val="20"/>
        </w:rPr>
        <w:t>btained in this study show that the</w:t>
      </w:r>
      <w:r w:rsidRPr="009D03DD">
        <w:rPr>
          <w:rFonts w:ascii="Arial" w:hAnsi="Arial" w:cs="Arial"/>
          <w:noProof/>
          <w:sz w:val="20"/>
          <w:szCs w:val="20"/>
        </w:rPr>
        <w:t xml:space="preserve"> reduction of zinc by this artificial electrode is possible at a potential of -1.1 V</w:t>
      </w:r>
      <w:r w:rsidR="005350AB">
        <w:rPr>
          <w:rFonts w:ascii="Arial" w:hAnsi="Arial" w:cs="Arial"/>
          <w:noProof/>
          <w:sz w:val="20"/>
          <w:szCs w:val="20"/>
        </w:rPr>
        <w:t>/</w:t>
      </w:r>
      <w:r w:rsidRPr="005350AB">
        <w:rPr>
          <w:rFonts w:ascii="Arial" w:hAnsi="Arial" w:cs="Arial"/>
          <w:noProof/>
          <w:sz w:val="20"/>
          <w:szCs w:val="20"/>
        </w:rPr>
        <w:t>SCE</w:t>
      </w:r>
      <w:r w:rsidR="00AC27C0">
        <w:rPr>
          <w:rFonts w:ascii="Arial" w:hAnsi="Arial" w:cs="Arial"/>
          <w:noProof/>
          <w:sz w:val="20"/>
          <w:szCs w:val="20"/>
        </w:rPr>
        <w:t xml:space="preserve">. </w:t>
      </w:r>
      <w:r w:rsidR="00F85535">
        <w:rPr>
          <w:rFonts w:ascii="Arial" w:hAnsi="Arial" w:cs="Arial"/>
          <w:noProof/>
          <w:sz w:val="20"/>
          <w:szCs w:val="20"/>
        </w:rPr>
        <w:t>Furthermore,</w:t>
      </w:r>
      <w:r w:rsidRPr="009D03DD">
        <w:rPr>
          <w:rFonts w:ascii="Arial" w:hAnsi="Arial" w:cs="Arial"/>
          <w:noProof/>
          <w:sz w:val="20"/>
          <w:szCs w:val="20"/>
        </w:rPr>
        <w:t xml:space="preserve"> a positive potential decreases the adsorption capacity. At the end, the working electrode has been characterized by electrochemical impedance spectroscopy and by chronoampérométie. Thus, the pores of powder  having suffered the passage of zinc cation </w:t>
      </w:r>
      <w:r w:rsidR="00272809">
        <w:rPr>
          <w:rFonts w:ascii="Arial" w:hAnsi="Arial" w:cs="Arial"/>
          <w:noProof/>
          <w:sz w:val="20"/>
          <w:szCs w:val="20"/>
        </w:rPr>
        <w:t xml:space="preserve">which </w:t>
      </w:r>
      <w:r w:rsidRPr="009D03DD">
        <w:rPr>
          <w:rFonts w:ascii="Arial" w:hAnsi="Arial" w:cs="Arial"/>
          <w:noProof/>
          <w:sz w:val="20"/>
          <w:szCs w:val="20"/>
        </w:rPr>
        <w:t>were characterized by SEM and XRD.</w:t>
      </w:r>
    </w:p>
    <w:p w:rsidR="00CE78F9" w:rsidRPr="009D03DD" w:rsidRDefault="00CE78F9" w:rsidP="00733341">
      <w:pPr>
        <w:spacing w:after="120"/>
        <w:jc w:val="both"/>
        <w:rPr>
          <w:rFonts w:ascii="Arial" w:hAnsi="Arial" w:cs="Arial"/>
          <w:noProof/>
          <w:sz w:val="20"/>
          <w:szCs w:val="20"/>
        </w:rPr>
      </w:pPr>
      <w:r w:rsidRPr="009D03DD">
        <w:rPr>
          <w:rFonts w:ascii="Arial" w:hAnsi="Arial" w:cs="Arial"/>
          <w:noProof/>
          <w:sz w:val="20"/>
          <w:szCs w:val="20"/>
        </w:rPr>
        <w:t>Keywords: Zinc, banana peels, electrosorption, cyclic voltampérométie.</w:t>
      </w:r>
    </w:p>
    <w:sectPr w:rsidR="00CE78F9" w:rsidRPr="009D03DD"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compat>
  <w:rsids>
    <w:rsidRoot w:val="004F3F40"/>
    <w:rsid w:val="00007EAA"/>
    <w:rsid w:val="000F7DDD"/>
    <w:rsid w:val="001A6F72"/>
    <w:rsid w:val="001F4812"/>
    <w:rsid w:val="00241318"/>
    <w:rsid w:val="00272809"/>
    <w:rsid w:val="002D6A85"/>
    <w:rsid w:val="0039188D"/>
    <w:rsid w:val="00400253"/>
    <w:rsid w:val="00455675"/>
    <w:rsid w:val="00455DBB"/>
    <w:rsid w:val="004B2CE5"/>
    <w:rsid w:val="004F3F40"/>
    <w:rsid w:val="005350AB"/>
    <w:rsid w:val="00536439"/>
    <w:rsid w:val="006C18A1"/>
    <w:rsid w:val="00733341"/>
    <w:rsid w:val="00745BA1"/>
    <w:rsid w:val="00753FB4"/>
    <w:rsid w:val="008C47B6"/>
    <w:rsid w:val="008E1BB9"/>
    <w:rsid w:val="009B473C"/>
    <w:rsid w:val="009D03DD"/>
    <w:rsid w:val="00A312E3"/>
    <w:rsid w:val="00A34C75"/>
    <w:rsid w:val="00A377E4"/>
    <w:rsid w:val="00A4450B"/>
    <w:rsid w:val="00AC27C0"/>
    <w:rsid w:val="00B10E8D"/>
    <w:rsid w:val="00BB51C3"/>
    <w:rsid w:val="00C22D80"/>
    <w:rsid w:val="00C54F4B"/>
    <w:rsid w:val="00CE78F9"/>
    <w:rsid w:val="00D10D47"/>
    <w:rsid w:val="00D2223F"/>
    <w:rsid w:val="00D81F63"/>
    <w:rsid w:val="00DF6705"/>
    <w:rsid w:val="00E05237"/>
    <w:rsid w:val="00F60A0C"/>
    <w:rsid w:val="00F8429A"/>
    <w:rsid w:val="00F8553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4C75"/>
    <w:rPr>
      <w:color w:val="0000FF"/>
      <w:u w:val="single"/>
    </w:rPr>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uda-sm@hotmail.f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225</Words>
  <Characters>1241</Characters>
  <Application>Microsoft Office Word</Application>
  <DocSecurity>0</DocSecurity>
  <Lines>10</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1464</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Hocine</cp:lastModifiedBy>
  <cp:revision>10</cp:revision>
  <dcterms:created xsi:type="dcterms:W3CDTF">2015-01-21T13:32:00Z</dcterms:created>
  <dcterms:modified xsi:type="dcterms:W3CDTF">2015-05-03T07:24:00Z</dcterms:modified>
</cp:coreProperties>
</file>