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99447" w14:textId="77777777" w:rsidR="00DF6705" w:rsidRPr="000F7DDD" w:rsidRDefault="00E43AC9" w:rsidP="00DF6705">
      <w:pPr>
        <w:spacing w:after="120"/>
        <w:rPr>
          <w:rFonts w:ascii="Arial" w:hAnsi="Arial" w:cs="Arial"/>
          <w:b/>
          <w:noProof/>
          <w:sz w:val="28"/>
          <w:szCs w:val="28"/>
        </w:rPr>
      </w:pPr>
      <w:r>
        <w:rPr>
          <w:rFonts w:ascii="Arial" w:hAnsi="Arial" w:cs="Arial"/>
          <w:b/>
          <w:noProof/>
          <w:sz w:val="28"/>
          <w:szCs w:val="28"/>
          <w:lang w:val="fr-FR"/>
        </w:rPr>
        <w:t>Mechanisms and causative agents of amine biotransformation in activated sludge</w:t>
      </w:r>
    </w:p>
    <w:p w14:paraId="7BEA5E40" w14:textId="77777777" w:rsidR="001F4812" w:rsidRPr="001D63FC" w:rsidRDefault="001F4812" w:rsidP="00DF6705">
      <w:pPr>
        <w:spacing w:after="120"/>
        <w:rPr>
          <w:rFonts w:ascii="Arial" w:hAnsi="Arial" w:cs="Arial"/>
          <w:b/>
          <w:noProof/>
          <w:sz w:val="32"/>
          <w:szCs w:val="32"/>
        </w:rPr>
      </w:pPr>
    </w:p>
    <w:p w14:paraId="692EC41E" w14:textId="23EDF806" w:rsidR="00DF6705" w:rsidRPr="00A34C75" w:rsidRDefault="0088396E" w:rsidP="00DF6705">
      <w:pPr>
        <w:spacing w:after="120"/>
        <w:rPr>
          <w:rFonts w:ascii="Arial" w:hAnsi="Arial" w:cs="Arial"/>
          <w:smallCaps/>
          <w:noProof/>
          <w:vertAlign w:val="superscript"/>
          <w:lang w:val="en-US"/>
        </w:rPr>
      </w:pPr>
      <w:r>
        <w:rPr>
          <w:rFonts w:ascii="Arial" w:hAnsi="Arial" w:cs="Arial"/>
          <w:smallCaps/>
          <w:noProof/>
          <w:lang w:val="en-US"/>
        </w:rPr>
        <w:t>Rebekka Gulde</w:t>
      </w:r>
      <w:r w:rsidRPr="00A34C75">
        <w:rPr>
          <w:rFonts w:ascii="Arial" w:hAnsi="Arial" w:cs="Arial"/>
          <w:smallCaps/>
          <w:noProof/>
          <w:vertAlign w:val="superscript"/>
          <w:lang w:val="en-US"/>
        </w:rPr>
        <w:t>1</w:t>
      </w:r>
      <w:r>
        <w:rPr>
          <w:rFonts w:ascii="Arial" w:hAnsi="Arial" w:cs="Arial"/>
          <w:smallCaps/>
          <w:noProof/>
          <w:vertAlign w:val="superscript"/>
          <w:lang w:val="en-US"/>
        </w:rPr>
        <w:t>,</w:t>
      </w:r>
      <w:r w:rsidRPr="00E43AC9">
        <w:rPr>
          <w:rFonts w:ascii="Arial" w:hAnsi="Arial" w:cs="Arial"/>
          <w:smallCaps/>
          <w:noProof/>
          <w:vertAlign w:val="superscript"/>
          <w:lang w:val="en-US"/>
        </w:rPr>
        <w:t xml:space="preserve"> </w:t>
      </w:r>
      <w:r w:rsidRPr="00A34C75">
        <w:rPr>
          <w:rFonts w:ascii="Arial" w:hAnsi="Arial" w:cs="Arial"/>
          <w:smallCaps/>
          <w:noProof/>
          <w:vertAlign w:val="superscript"/>
          <w:lang w:val="en-US"/>
        </w:rPr>
        <w:t>2</w:t>
      </w:r>
      <w:r>
        <w:rPr>
          <w:rFonts w:ascii="Arial" w:hAnsi="Arial" w:cs="Arial"/>
          <w:smallCaps/>
          <w:noProof/>
          <w:lang w:val="en-US"/>
        </w:rPr>
        <w:t>,</w:t>
      </w:r>
      <w:r>
        <w:rPr>
          <w:rFonts w:ascii="Arial" w:hAnsi="Arial" w:cs="Arial"/>
          <w:smallCaps/>
          <w:noProof/>
          <w:vertAlign w:val="superscript"/>
          <w:lang w:val="en-US"/>
        </w:rPr>
        <w:t xml:space="preserve"> </w:t>
      </w:r>
      <w:r w:rsidR="00E43AC9">
        <w:rPr>
          <w:rFonts w:ascii="Arial" w:hAnsi="Arial" w:cs="Arial"/>
          <w:smallCaps/>
          <w:noProof/>
          <w:lang w:val="en-US"/>
        </w:rPr>
        <w:t>Yujie Men</w:t>
      </w:r>
      <w:r w:rsidR="00E43AC9" w:rsidRPr="00A34C75">
        <w:rPr>
          <w:rFonts w:ascii="Arial" w:hAnsi="Arial" w:cs="Arial"/>
          <w:smallCaps/>
          <w:noProof/>
          <w:vertAlign w:val="superscript"/>
          <w:lang w:val="en-US"/>
        </w:rPr>
        <w:t>1</w:t>
      </w:r>
      <w:r w:rsidR="00E43AC9">
        <w:rPr>
          <w:rFonts w:ascii="Arial" w:hAnsi="Arial" w:cs="Arial"/>
          <w:smallCaps/>
          <w:noProof/>
          <w:lang w:val="en-US"/>
        </w:rPr>
        <w:t>, Stefan Achermann</w:t>
      </w:r>
      <w:r w:rsidR="00E43AC9" w:rsidRPr="00A34C75">
        <w:rPr>
          <w:rFonts w:ascii="Arial" w:hAnsi="Arial" w:cs="Arial"/>
          <w:smallCaps/>
          <w:noProof/>
          <w:vertAlign w:val="superscript"/>
          <w:lang w:val="en-US"/>
        </w:rPr>
        <w:t>1</w:t>
      </w:r>
      <w:r w:rsidR="00E43AC9">
        <w:rPr>
          <w:rFonts w:ascii="Arial" w:hAnsi="Arial" w:cs="Arial"/>
          <w:smallCaps/>
          <w:noProof/>
          <w:vertAlign w:val="superscript"/>
          <w:lang w:val="en-US"/>
        </w:rPr>
        <w:t>,</w:t>
      </w:r>
      <w:r w:rsidR="00E43AC9" w:rsidRPr="00E43AC9">
        <w:rPr>
          <w:rFonts w:ascii="Arial" w:hAnsi="Arial" w:cs="Arial"/>
          <w:smallCaps/>
          <w:noProof/>
          <w:vertAlign w:val="superscript"/>
          <w:lang w:val="en-US"/>
        </w:rPr>
        <w:t xml:space="preserve"> </w:t>
      </w:r>
      <w:r w:rsidR="00E43AC9" w:rsidRPr="00A34C75">
        <w:rPr>
          <w:rFonts w:ascii="Arial" w:hAnsi="Arial" w:cs="Arial"/>
          <w:smallCaps/>
          <w:noProof/>
          <w:vertAlign w:val="superscript"/>
          <w:lang w:val="en-US"/>
        </w:rPr>
        <w:t>2</w:t>
      </w:r>
      <w:r w:rsidRPr="00A34C75">
        <w:rPr>
          <w:rFonts w:ascii="Arial" w:hAnsi="Arial" w:cs="Arial"/>
          <w:smallCaps/>
          <w:noProof/>
          <w:lang w:val="en-US"/>
        </w:rPr>
        <w:t>,</w:t>
      </w:r>
      <w:bookmarkStart w:id="0" w:name="_GoBack"/>
      <w:bookmarkEnd w:id="0"/>
      <w:r w:rsidR="00E43AC9">
        <w:rPr>
          <w:rFonts w:ascii="Arial" w:hAnsi="Arial" w:cs="Arial"/>
          <w:smallCaps/>
          <w:noProof/>
          <w:lang w:val="en-US"/>
        </w:rPr>
        <w:t xml:space="preserve"> </w:t>
      </w:r>
      <w:r w:rsidRPr="00E43AC9">
        <w:rPr>
          <w:rFonts w:ascii="Arial" w:hAnsi="Arial" w:cs="Arial"/>
          <w:smallCaps/>
          <w:noProof/>
          <w:u w:val="single"/>
          <w:lang w:val="en-US"/>
        </w:rPr>
        <w:t>Kathrin Fenner</w:t>
      </w:r>
      <w:r w:rsidRPr="00A34C75">
        <w:rPr>
          <w:rFonts w:ascii="Arial" w:hAnsi="Arial" w:cs="Arial"/>
          <w:smallCaps/>
          <w:noProof/>
          <w:vertAlign w:val="superscript"/>
          <w:lang w:val="en-US"/>
        </w:rPr>
        <w:t>1</w:t>
      </w:r>
      <w:r>
        <w:rPr>
          <w:rFonts w:ascii="Arial" w:hAnsi="Arial" w:cs="Arial"/>
          <w:smallCaps/>
          <w:noProof/>
          <w:vertAlign w:val="superscript"/>
          <w:lang w:val="en-US"/>
        </w:rPr>
        <w:t>,</w:t>
      </w:r>
      <w:r w:rsidRPr="00E43AC9">
        <w:rPr>
          <w:rFonts w:ascii="Arial" w:hAnsi="Arial" w:cs="Arial"/>
          <w:smallCaps/>
          <w:noProof/>
          <w:vertAlign w:val="superscript"/>
          <w:lang w:val="en-US"/>
        </w:rPr>
        <w:t xml:space="preserve"> </w:t>
      </w:r>
      <w:r w:rsidRPr="00A34C75">
        <w:rPr>
          <w:rFonts w:ascii="Arial" w:hAnsi="Arial" w:cs="Arial"/>
          <w:smallCaps/>
          <w:noProof/>
          <w:vertAlign w:val="superscript"/>
          <w:lang w:val="en-US"/>
        </w:rPr>
        <w:t>2</w:t>
      </w:r>
    </w:p>
    <w:p w14:paraId="4226B14D" w14:textId="77777777" w:rsidR="00E43AC9" w:rsidRDefault="00DF6705" w:rsidP="00DF6705">
      <w:pPr>
        <w:rPr>
          <w:rFonts w:ascii="Arial" w:hAnsi="Arial" w:cs="Arial"/>
          <w:noProof/>
          <w:sz w:val="18"/>
          <w:szCs w:val="18"/>
        </w:rPr>
      </w:pPr>
      <w:r w:rsidRPr="00A34C75">
        <w:rPr>
          <w:rFonts w:ascii="Arial" w:hAnsi="Arial" w:cs="Arial"/>
          <w:noProof/>
          <w:sz w:val="18"/>
          <w:szCs w:val="18"/>
          <w:vertAlign w:val="superscript"/>
        </w:rPr>
        <w:t xml:space="preserve">1 </w:t>
      </w:r>
      <w:r w:rsidR="00E43AC9">
        <w:rPr>
          <w:rFonts w:ascii="Arial" w:hAnsi="Arial" w:cs="Arial"/>
          <w:noProof/>
          <w:sz w:val="18"/>
          <w:szCs w:val="18"/>
        </w:rPr>
        <w:t>Eawag, Swiss Federal Institute of Aquatic Science and Technology, 8600 Dübendorf, Switzerland, kathrin.fenner@eawag.ch</w:t>
      </w:r>
    </w:p>
    <w:p w14:paraId="616CC138" w14:textId="5E09CDBE" w:rsidR="00DF6705" w:rsidRPr="000F7DDD" w:rsidRDefault="00DF6705" w:rsidP="00DF6705">
      <w:pPr>
        <w:spacing w:after="120"/>
        <w:rPr>
          <w:rFonts w:ascii="Arial" w:hAnsi="Arial" w:cs="Arial"/>
          <w:noProof/>
          <w:sz w:val="18"/>
          <w:szCs w:val="18"/>
        </w:rPr>
      </w:pPr>
      <w:r w:rsidRPr="000F7DDD">
        <w:rPr>
          <w:rFonts w:ascii="Arial" w:hAnsi="Arial" w:cs="Arial"/>
          <w:noProof/>
          <w:sz w:val="18"/>
          <w:szCs w:val="18"/>
          <w:vertAlign w:val="superscript"/>
        </w:rPr>
        <w:t xml:space="preserve">2 </w:t>
      </w:r>
      <w:r w:rsidR="00E43AC9">
        <w:rPr>
          <w:rFonts w:ascii="Arial" w:hAnsi="Arial" w:cs="Arial"/>
          <w:noProof/>
          <w:sz w:val="18"/>
          <w:szCs w:val="18"/>
        </w:rPr>
        <w:t>Department of Environmental Systems Sc</w:t>
      </w:r>
      <w:r w:rsidR="00DE1EA8">
        <w:rPr>
          <w:rFonts w:ascii="Arial" w:hAnsi="Arial" w:cs="Arial"/>
          <w:noProof/>
          <w:sz w:val="18"/>
          <w:szCs w:val="18"/>
        </w:rPr>
        <w:t>ience (D-USYS), ETH Zürich, 8092</w:t>
      </w:r>
      <w:r w:rsidR="00E43AC9">
        <w:rPr>
          <w:rFonts w:ascii="Arial" w:hAnsi="Arial" w:cs="Arial"/>
          <w:noProof/>
          <w:sz w:val="18"/>
          <w:szCs w:val="18"/>
        </w:rPr>
        <w:t xml:space="preserve"> Zürich, Switzerland</w:t>
      </w:r>
    </w:p>
    <w:p w14:paraId="243D70EA" w14:textId="77777777" w:rsidR="00E43AC9" w:rsidRDefault="00E43AC9" w:rsidP="00C54F4B">
      <w:pPr>
        <w:jc w:val="both"/>
      </w:pPr>
    </w:p>
    <w:p w14:paraId="6CFB03E7" w14:textId="77777777" w:rsidR="00505491" w:rsidRDefault="00A774A6" w:rsidP="00C54F4B">
      <w:pPr>
        <w:jc w:val="both"/>
        <w:rPr>
          <w:rFonts w:ascii="Arial" w:hAnsi="Arial" w:cs="Arial"/>
          <w:sz w:val="20"/>
          <w:szCs w:val="20"/>
          <w:lang w:val="en-GB"/>
        </w:rPr>
      </w:pPr>
      <w:r>
        <w:rPr>
          <w:rFonts w:ascii="Arial" w:hAnsi="Arial" w:cs="Arial"/>
          <w:sz w:val="20"/>
          <w:szCs w:val="20"/>
          <w:lang w:val="en-GB"/>
        </w:rPr>
        <w:t>The activated sludge stage of w</w:t>
      </w:r>
      <w:r w:rsidR="00412CE6">
        <w:rPr>
          <w:rFonts w:ascii="Arial" w:hAnsi="Arial" w:cs="Arial"/>
          <w:sz w:val="20"/>
          <w:szCs w:val="20"/>
          <w:lang w:val="en-GB"/>
        </w:rPr>
        <w:t>astewater treatment plants</w:t>
      </w:r>
      <w:r>
        <w:rPr>
          <w:rFonts w:ascii="Arial" w:hAnsi="Arial" w:cs="Arial"/>
          <w:sz w:val="20"/>
          <w:szCs w:val="20"/>
          <w:lang w:val="en-GB"/>
        </w:rPr>
        <w:t xml:space="preserve"> (WWTPs)</w:t>
      </w:r>
      <w:r w:rsidR="00412CE6">
        <w:rPr>
          <w:rFonts w:ascii="Arial" w:hAnsi="Arial" w:cs="Arial"/>
          <w:sz w:val="20"/>
          <w:szCs w:val="20"/>
          <w:lang w:val="en-GB"/>
        </w:rPr>
        <w:t xml:space="preserve"> </w:t>
      </w:r>
      <w:r>
        <w:rPr>
          <w:rFonts w:ascii="Arial" w:hAnsi="Arial" w:cs="Arial"/>
          <w:sz w:val="20"/>
          <w:szCs w:val="20"/>
          <w:lang w:val="en-GB"/>
        </w:rPr>
        <w:t>is</w:t>
      </w:r>
      <w:r w:rsidR="00412CE6">
        <w:rPr>
          <w:rFonts w:ascii="Arial" w:hAnsi="Arial" w:cs="Arial"/>
          <w:sz w:val="20"/>
          <w:szCs w:val="20"/>
          <w:lang w:val="en-GB"/>
        </w:rPr>
        <w:t xml:space="preserve"> key in reducing the loads of contaminants en</w:t>
      </w:r>
      <w:r>
        <w:rPr>
          <w:rFonts w:ascii="Arial" w:hAnsi="Arial" w:cs="Arial"/>
          <w:sz w:val="20"/>
          <w:szCs w:val="20"/>
          <w:lang w:val="en-GB"/>
        </w:rPr>
        <w:t>tering our surface water bodies.</w:t>
      </w:r>
      <w:r w:rsidR="00412CE6">
        <w:rPr>
          <w:rFonts w:ascii="Arial" w:hAnsi="Arial" w:cs="Arial"/>
          <w:sz w:val="20"/>
          <w:szCs w:val="20"/>
          <w:lang w:val="en-GB"/>
        </w:rPr>
        <w:t xml:space="preserve"> However, there is considerable variability in how well contaminants are removed during wastewater treatment, both amongst different compounds</w:t>
      </w:r>
      <w:r>
        <w:rPr>
          <w:rFonts w:ascii="Arial" w:hAnsi="Arial" w:cs="Arial"/>
          <w:sz w:val="20"/>
          <w:szCs w:val="20"/>
          <w:lang w:val="en-GB"/>
        </w:rPr>
        <w:t xml:space="preserve"> and for a given compound between different WWTPs.</w:t>
      </w:r>
      <w:r w:rsidR="00412CE6">
        <w:rPr>
          <w:rFonts w:ascii="Arial" w:hAnsi="Arial" w:cs="Arial"/>
          <w:sz w:val="20"/>
          <w:szCs w:val="20"/>
          <w:lang w:val="en-GB"/>
        </w:rPr>
        <w:t xml:space="preserve"> </w:t>
      </w:r>
      <w:r>
        <w:rPr>
          <w:rFonts w:ascii="Arial" w:hAnsi="Arial" w:cs="Arial"/>
          <w:sz w:val="20"/>
          <w:szCs w:val="20"/>
          <w:lang w:val="en-GB"/>
        </w:rPr>
        <w:t xml:space="preserve">Many of the compounds entering wastewater contain an amine functional group, particularly human pharmaceuticals, but also a number of biocides and surfactants. Therefore, </w:t>
      </w:r>
      <w:r w:rsidR="00E31D29">
        <w:rPr>
          <w:rFonts w:ascii="Arial" w:hAnsi="Arial" w:cs="Arial"/>
          <w:sz w:val="20"/>
          <w:szCs w:val="20"/>
          <w:lang w:val="en-GB"/>
        </w:rPr>
        <w:t>for the last four years, we have intensively studied</w:t>
      </w:r>
      <w:r>
        <w:rPr>
          <w:rFonts w:ascii="Arial" w:hAnsi="Arial" w:cs="Arial"/>
          <w:sz w:val="20"/>
          <w:szCs w:val="20"/>
          <w:lang w:val="en-GB"/>
        </w:rPr>
        <w:t xml:space="preserve"> the </w:t>
      </w:r>
      <w:r w:rsidR="00E31D29">
        <w:rPr>
          <w:rFonts w:ascii="Arial" w:hAnsi="Arial" w:cs="Arial"/>
          <w:sz w:val="20"/>
          <w:szCs w:val="20"/>
          <w:lang w:val="en-GB"/>
        </w:rPr>
        <w:t>rates and biotransformation pathways</w:t>
      </w:r>
      <w:r>
        <w:rPr>
          <w:rFonts w:ascii="Arial" w:hAnsi="Arial" w:cs="Arial"/>
          <w:sz w:val="20"/>
          <w:szCs w:val="20"/>
          <w:lang w:val="en-GB"/>
        </w:rPr>
        <w:t xml:space="preserve"> of amine-containing compounds</w:t>
      </w:r>
      <w:r w:rsidR="00E31D29">
        <w:rPr>
          <w:rFonts w:ascii="Arial" w:hAnsi="Arial" w:cs="Arial"/>
          <w:sz w:val="20"/>
          <w:szCs w:val="20"/>
          <w:lang w:val="en-GB"/>
        </w:rPr>
        <w:t xml:space="preserve"> in order to understand to what extent </w:t>
      </w:r>
      <w:r w:rsidR="00505491">
        <w:rPr>
          <w:rFonts w:ascii="Arial" w:hAnsi="Arial" w:cs="Arial"/>
          <w:sz w:val="20"/>
          <w:szCs w:val="20"/>
          <w:lang w:val="en-GB"/>
        </w:rPr>
        <w:t>activated sludge communities</w:t>
      </w:r>
      <w:r w:rsidR="00E31D29">
        <w:rPr>
          <w:rFonts w:ascii="Arial" w:hAnsi="Arial" w:cs="Arial"/>
          <w:sz w:val="20"/>
          <w:szCs w:val="20"/>
          <w:lang w:val="en-GB"/>
        </w:rPr>
        <w:t xml:space="preserve"> </w:t>
      </w:r>
      <w:r w:rsidR="00505491">
        <w:rPr>
          <w:rFonts w:ascii="Arial" w:hAnsi="Arial" w:cs="Arial"/>
          <w:sz w:val="20"/>
          <w:szCs w:val="20"/>
          <w:lang w:val="en-GB"/>
        </w:rPr>
        <w:t>transform</w:t>
      </w:r>
      <w:r w:rsidR="00E31D29">
        <w:rPr>
          <w:rFonts w:ascii="Arial" w:hAnsi="Arial" w:cs="Arial"/>
          <w:sz w:val="20"/>
          <w:szCs w:val="20"/>
          <w:lang w:val="en-GB"/>
        </w:rPr>
        <w:t xml:space="preserve"> amines and structurally related contaminants (e.g., their metabolites and transformation products), and what mechanisms could potentially be leveraged to improve their removal. We believe that some of these findings extend beyon</w:t>
      </w:r>
      <w:r w:rsidR="00505491">
        <w:rPr>
          <w:rFonts w:ascii="Arial" w:hAnsi="Arial" w:cs="Arial"/>
          <w:sz w:val="20"/>
          <w:szCs w:val="20"/>
          <w:lang w:val="en-GB"/>
        </w:rPr>
        <w:t>d just amine biotransformation.</w:t>
      </w:r>
    </w:p>
    <w:p w14:paraId="27EE0853" w14:textId="77777777" w:rsidR="00505491" w:rsidRDefault="00505491" w:rsidP="00C54F4B">
      <w:pPr>
        <w:jc w:val="both"/>
        <w:rPr>
          <w:rFonts w:ascii="Arial" w:hAnsi="Arial" w:cs="Arial"/>
          <w:sz w:val="20"/>
          <w:szCs w:val="20"/>
          <w:lang w:val="en-GB"/>
        </w:rPr>
      </w:pPr>
    </w:p>
    <w:p w14:paraId="12CC9653" w14:textId="71C21BCF" w:rsidR="00DF6705" w:rsidRPr="000100B1" w:rsidRDefault="00E31D29" w:rsidP="00C54F4B">
      <w:pPr>
        <w:jc w:val="both"/>
        <w:rPr>
          <w:rFonts w:ascii="Arial" w:hAnsi="Arial" w:cs="Arial"/>
          <w:sz w:val="20"/>
          <w:szCs w:val="20"/>
          <w:lang w:val="en-GB"/>
        </w:rPr>
      </w:pPr>
      <w:r>
        <w:rPr>
          <w:rFonts w:ascii="Arial" w:hAnsi="Arial" w:cs="Arial"/>
          <w:sz w:val="20"/>
          <w:szCs w:val="20"/>
          <w:lang w:val="en-GB"/>
        </w:rPr>
        <w:t>I</w:t>
      </w:r>
      <w:r w:rsidR="0046129A" w:rsidRPr="000100B1">
        <w:rPr>
          <w:rFonts w:ascii="Arial" w:hAnsi="Arial" w:cs="Arial"/>
          <w:sz w:val="20"/>
          <w:szCs w:val="20"/>
          <w:lang w:val="en-GB"/>
        </w:rPr>
        <w:t xml:space="preserve">n this presentation, we will </w:t>
      </w:r>
      <w:r>
        <w:rPr>
          <w:rFonts w:ascii="Arial" w:hAnsi="Arial" w:cs="Arial"/>
          <w:sz w:val="20"/>
          <w:szCs w:val="20"/>
          <w:lang w:val="en-GB"/>
        </w:rPr>
        <w:t xml:space="preserve">therefore </w:t>
      </w:r>
      <w:r w:rsidR="0046129A" w:rsidRPr="000100B1">
        <w:rPr>
          <w:rFonts w:ascii="Arial" w:hAnsi="Arial" w:cs="Arial"/>
          <w:sz w:val="20"/>
          <w:szCs w:val="20"/>
          <w:lang w:val="en-GB"/>
        </w:rPr>
        <w:t>summarize wha</w:t>
      </w:r>
      <w:r>
        <w:rPr>
          <w:rFonts w:ascii="Arial" w:hAnsi="Arial" w:cs="Arial"/>
          <w:sz w:val="20"/>
          <w:szCs w:val="20"/>
          <w:lang w:val="en-GB"/>
        </w:rPr>
        <w:t>t studying amine</w:t>
      </w:r>
      <w:r w:rsidR="000100B1" w:rsidRPr="000100B1">
        <w:rPr>
          <w:rFonts w:ascii="Arial" w:hAnsi="Arial" w:cs="Arial"/>
          <w:sz w:val="20"/>
          <w:szCs w:val="20"/>
          <w:lang w:val="en-GB"/>
        </w:rPr>
        <w:t xml:space="preserve"> biotransforma</w:t>
      </w:r>
      <w:r w:rsidR="0046129A" w:rsidRPr="000100B1">
        <w:rPr>
          <w:rFonts w:ascii="Arial" w:hAnsi="Arial" w:cs="Arial"/>
          <w:sz w:val="20"/>
          <w:szCs w:val="20"/>
          <w:lang w:val="en-GB"/>
        </w:rPr>
        <w:t>t</w:t>
      </w:r>
      <w:r w:rsidR="000100B1" w:rsidRPr="000100B1">
        <w:rPr>
          <w:rFonts w:ascii="Arial" w:hAnsi="Arial" w:cs="Arial"/>
          <w:sz w:val="20"/>
          <w:szCs w:val="20"/>
          <w:lang w:val="en-GB"/>
        </w:rPr>
        <w:t>ion pathways</w:t>
      </w:r>
      <w:r w:rsidR="00412CE6">
        <w:rPr>
          <w:rFonts w:ascii="Arial" w:hAnsi="Arial" w:cs="Arial"/>
          <w:sz w:val="20"/>
          <w:szCs w:val="20"/>
          <w:lang w:val="en-GB"/>
        </w:rPr>
        <w:t xml:space="preserve"> in activated sludge</w:t>
      </w:r>
      <w:r w:rsidR="00505491">
        <w:rPr>
          <w:rFonts w:ascii="Arial" w:hAnsi="Arial" w:cs="Arial"/>
          <w:sz w:val="20"/>
          <w:szCs w:val="20"/>
          <w:lang w:val="en-GB"/>
        </w:rPr>
        <w:t xml:space="preserve"> communities</w:t>
      </w:r>
      <w:r w:rsidR="00412CE6">
        <w:rPr>
          <w:rFonts w:ascii="Arial" w:hAnsi="Arial" w:cs="Arial"/>
          <w:sz w:val="20"/>
          <w:szCs w:val="20"/>
          <w:lang w:val="en-GB"/>
        </w:rPr>
        <w:t xml:space="preserve"> has taught</w:t>
      </w:r>
      <w:r w:rsidR="000100B1" w:rsidRPr="000100B1">
        <w:rPr>
          <w:rFonts w:ascii="Arial" w:hAnsi="Arial" w:cs="Arial"/>
          <w:sz w:val="20"/>
          <w:szCs w:val="20"/>
          <w:lang w:val="en-GB"/>
        </w:rPr>
        <w:t xml:space="preserve"> us on the underlying mechanisms and causative agents that is of relevance also for</w:t>
      </w:r>
      <w:r w:rsidR="00412CE6">
        <w:rPr>
          <w:rFonts w:ascii="Arial" w:hAnsi="Arial" w:cs="Arial"/>
          <w:sz w:val="20"/>
          <w:szCs w:val="20"/>
          <w:lang w:val="en-GB"/>
        </w:rPr>
        <w:t xml:space="preserve"> understanding the biotransformation pathways and rates of</w:t>
      </w:r>
      <w:r w:rsidR="000100B1" w:rsidRPr="000100B1">
        <w:rPr>
          <w:rFonts w:ascii="Arial" w:hAnsi="Arial" w:cs="Arial"/>
          <w:sz w:val="20"/>
          <w:szCs w:val="20"/>
          <w:lang w:val="en-GB"/>
        </w:rPr>
        <w:t xml:space="preserve"> other chemical classes.</w:t>
      </w:r>
      <w:r>
        <w:rPr>
          <w:rFonts w:ascii="Arial" w:hAnsi="Arial" w:cs="Arial"/>
          <w:sz w:val="20"/>
          <w:szCs w:val="20"/>
          <w:lang w:val="en-GB"/>
        </w:rPr>
        <w:t xml:space="preserve"> </w:t>
      </w:r>
      <w:r w:rsidR="000100B1" w:rsidRPr="000100B1">
        <w:rPr>
          <w:rFonts w:ascii="Arial" w:hAnsi="Arial" w:cs="Arial"/>
          <w:sz w:val="20"/>
          <w:szCs w:val="20"/>
          <w:lang w:val="en-GB"/>
        </w:rPr>
        <w:t>In particular,</w:t>
      </w:r>
      <w:r w:rsidR="00481748">
        <w:rPr>
          <w:rFonts w:ascii="Arial" w:hAnsi="Arial" w:cs="Arial"/>
          <w:sz w:val="20"/>
          <w:szCs w:val="20"/>
          <w:lang w:val="en-GB"/>
        </w:rPr>
        <w:t xml:space="preserve"> we will focus on three aspects:</w:t>
      </w:r>
      <w:r w:rsidR="000100B1" w:rsidRPr="000100B1">
        <w:rPr>
          <w:rFonts w:ascii="Arial" w:hAnsi="Arial" w:cs="Arial"/>
          <w:sz w:val="20"/>
          <w:szCs w:val="20"/>
          <w:lang w:val="en-GB"/>
        </w:rPr>
        <w:t xml:space="preserve"> First, amines will serve as an example to discuss the underlying mechanisms of </w:t>
      </w:r>
      <w:r w:rsidR="00481748">
        <w:rPr>
          <w:rFonts w:ascii="Arial" w:hAnsi="Arial" w:cs="Arial"/>
          <w:sz w:val="20"/>
          <w:szCs w:val="20"/>
          <w:lang w:val="en-GB"/>
        </w:rPr>
        <w:t>the often-</w:t>
      </w:r>
      <w:r w:rsidR="000100B1" w:rsidRPr="000100B1">
        <w:rPr>
          <w:rFonts w:ascii="Arial" w:hAnsi="Arial" w:cs="Arial"/>
          <w:sz w:val="20"/>
          <w:szCs w:val="20"/>
          <w:lang w:val="en-GB"/>
        </w:rPr>
        <w:t xml:space="preserve">observed pH-dependence of the biotransformation rates of ionizing </w:t>
      </w:r>
      <w:proofErr w:type="spellStart"/>
      <w:r w:rsidR="000100B1" w:rsidRPr="000100B1">
        <w:rPr>
          <w:rFonts w:ascii="Arial" w:hAnsi="Arial" w:cs="Arial"/>
          <w:sz w:val="20"/>
          <w:szCs w:val="20"/>
          <w:lang w:val="en-GB"/>
        </w:rPr>
        <w:t>micropollutants</w:t>
      </w:r>
      <w:proofErr w:type="spellEnd"/>
      <w:r w:rsidR="000100B1">
        <w:rPr>
          <w:rFonts w:ascii="Arial" w:hAnsi="Arial" w:cs="Arial"/>
          <w:sz w:val="20"/>
          <w:szCs w:val="20"/>
          <w:lang w:val="en-GB"/>
        </w:rPr>
        <w:t xml:space="preserve"> (</w:t>
      </w:r>
      <w:proofErr w:type="spellStart"/>
      <w:r w:rsidR="000100B1">
        <w:rPr>
          <w:rFonts w:ascii="Arial" w:hAnsi="Arial" w:cs="Arial"/>
          <w:smallCaps/>
          <w:sz w:val="20"/>
          <w:szCs w:val="20"/>
          <w:lang w:val="en-GB"/>
        </w:rPr>
        <w:t>Gulde</w:t>
      </w:r>
      <w:proofErr w:type="spellEnd"/>
      <w:r w:rsidR="000100B1">
        <w:rPr>
          <w:rFonts w:ascii="Arial" w:hAnsi="Arial" w:cs="Arial"/>
          <w:smallCaps/>
          <w:sz w:val="20"/>
          <w:szCs w:val="20"/>
          <w:lang w:val="en-GB"/>
        </w:rPr>
        <w:t xml:space="preserve"> et al.</w:t>
      </w:r>
      <w:r w:rsidR="000100B1" w:rsidRPr="000100B1">
        <w:rPr>
          <w:rFonts w:ascii="Arial" w:hAnsi="Arial" w:cs="Arial"/>
          <w:smallCaps/>
          <w:sz w:val="20"/>
          <w:szCs w:val="20"/>
          <w:lang w:val="en-GB"/>
        </w:rPr>
        <w:t xml:space="preserve"> </w:t>
      </w:r>
      <w:r w:rsidR="00412CE6">
        <w:rPr>
          <w:rFonts w:ascii="Arial" w:hAnsi="Arial" w:cs="Arial"/>
          <w:smallCaps/>
          <w:sz w:val="20"/>
          <w:szCs w:val="20"/>
          <w:lang w:val="en-GB"/>
        </w:rPr>
        <w:t>2014)</w:t>
      </w:r>
      <w:r w:rsidR="000100B1" w:rsidRPr="000100B1">
        <w:rPr>
          <w:rFonts w:ascii="Arial" w:hAnsi="Arial" w:cs="Arial"/>
          <w:sz w:val="20"/>
          <w:szCs w:val="20"/>
          <w:lang w:val="en-GB"/>
        </w:rPr>
        <w:t xml:space="preserve">. </w:t>
      </w:r>
      <w:r w:rsidR="00412CE6" w:rsidRPr="000100B1">
        <w:rPr>
          <w:rFonts w:ascii="Arial" w:hAnsi="Arial" w:cs="Arial"/>
          <w:sz w:val="20"/>
          <w:szCs w:val="20"/>
          <w:lang w:val="en-GB"/>
        </w:rPr>
        <w:t>Second</w:t>
      </w:r>
      <w:r w:rsidR="000100B1" w:rsidRPr="000100B1">
        <w:rPr>
          <w:rFonts w:ascii="Arial" w:hAnsi="Arial" w:cs="Arial"/>
          <w:sz w:val="20"/>
          <w:szCs w:val="20"/>
          <w:lang w:val="en-GB"/>
        </w:rPr>
        <w:t xml:space="preserve">, we will present results from a series of pure culture and inhibition studies to shed light on the relative importance of </w:t>
      </w:r>
      <w:proofErr w:type="gramStart"/>
      <w:r w:rsidR="000100B1" w:rsidRPr="000100B1">
        <w:rPr>
          <w:rFonts w:ascii="Arial" w:hAnsi="Arial" w:cs="Arial"/>
          <w:sz w:val="20"/>
          <w:szCs w:val="20"/>
          <w:lang w:val="en-GB"/>
        </w:rPr>
        <w:t>ammonia-oxid</w:t>
      </w:r>
      <w:r w:rsidR="00412CE6">
        <w:rPr>
          <w:rFonts w:ascii="Arial" w:hAnsi="Arial" w:cs="Arial"/>
          <w:sz w:val="20"/>
          <w:szCs w:val="20"/>
          <w:lang w:val="en-GB"/>
        </w:rPr>
        <w:t>i</w:t>
      </w:r>
      <w:r w:rsidR="000100B1" w:rsidRPr="000100B1">
        <w:rPr>
          <w:rFonts w:ascii="Arial" w:hAnsi="Arial" w:cs="Arial"/>
          <w:sz w:val="20"/>
          <w:szCs w:val="20"/>
          <w:lang w:val="en-GB"/>
        </w:rPr>
        <w:t>zing</w:t>
      </w:r>
      <w:proofErr w:type="gramEnd"/>
      <w:r w:rsidR="000100B1" w:rsidRPr="000100B1">
        <w:rPr>
          <w:rFonts w:ascii="Arial" w:hAnsi="Arial" w:cs="Arial"/>
          <w:sz w:val="20"/>
          <w:szCs w:val="20"/>
          <w:lang w:val="en-GB"/>
        </w:rPr>
        <w:t xml:space="preserve"> </w:t>
      </w:r>
      <w:r w:rsidR="00412CE6">
        <w:rPr>
          <w:rFonts w:ascii="Arial" w:hAnsi="Arial" w:cs="Arial"/>
          <w:sz w:val="20"/>
          <w:szCs w:val="20"/>
          <w:lang w:val="en-GB"/>
        </w:rPr>
        <w:t>versus</w:t>
      </w:r>
      <w:r w:rsidR="000100B1" w:rsidRPr="000100B1">
        <w:rPr>
          <w:rFonts w:ascii="Arial" w:hAnsi="Arial" w:cs="Arial"/>
          <w:sz w:val="20"/>
          <w:szCs w:val="20"/>
          <w:lang w:val="en-GB"/>
        </w:rPr>
        <w:t xml:space="preserve"> heterotrophic microorganisms </w:t>
      </w:r>
      <w:r w:rsidR="00412CE6">
        <w:rPr>
          <w:rFonts w:ascii="Arial" w:hAnsi="Arial" w:cs="Arial"/>
          <w:sz w:val="20"/>
          <w:szCs w:val="20"/>
          <w:lang w:val="en-GB"/>
        </w:rPr>
        <w:t>for</w:t>
      </w:r>
      <w:r w:rsidR="000100B1" w:rsidRPr="000100B1">
        <w:rPr>
          <w:rFonts w:ascii="Arial" w:hAnsi="Arial" w:cs="Arial"/>
          <w:sz w:val="20"/>
          <w:szCs w:val="20"/>
          <w:lang w:val="en-GB"/>
        </w:rPr>
        <w:t xml:space="preserve"> the biotransformation of amines and structurally related compounds in activated sludge</w:t>
      </w:r>
      <w:r w:rsidR="00481748">
        <w:rPr>
          <w:rFonts w:ascii="Arial" w:hAnsi="Arial" w:cs="Arial"/>
          <w:sz w:val="20"/>
          <w:szCs w:val="20"/>
          <w:lang w:val="en-GB"/>
        </w:rPr>
        <w:t xml:space="preserve"> (</w:t>
      </w:r>
      <w:r w:rsidR="00481748">
        <w:rPr>
          <w:rFonts w:ascii="Arial" w:hAnsi="Arial" w:cs="Arial"/>
          <w:smallCaps/>
          <w:sz w:val="20"/>
          <w:szCs w:val="20"/>
          <w:lang w:val="en-GB"/>
        </w:rPr>
        <w:t>Men et al.</w:t>
      </w:r>
      <w:r w:rsidR="00481748" w:rsidRPr="000100B1">
        <w:rPr>
          <w:rFonts w:ascii="Arial" w:hAnsi="Arial" w:cs="Arial"/>
          <w:smallCaps/>
          <w:sz w:val="20"/>
          <w:szCs w:val="20"/>
          <w:lang w:val="en-GB"/>
        </w:rPr>
        <w:t xml:space="preserve"> </w:t>
      </w:r>
      <w:r w:rsidR="00481748">
        <w:rPr>
          <w:rFonts w:ascii="Arial" w:hAnsi="Arial" w:cs="Arial"/>
          <w:smallCaps/>
          <w:sz w:val="20"/>
          <w:szCs w:val="20"/>
          <w:lang w:val="en-GB"/>
        </w:rPr>
        <w:t>2015)</w:t>
      </w:r>
      <w:r w:rsidR="000100B1" w:rsidRPr="000100B1">
        <w:rPr>
          <w:rFonts w:ascii="Arial" w:hAnsi="Arial" w:cs="Arial"/>
          <w:sz w:val="20"/>
          <w:szCs w:val="20"/>
          <w:lang w:val="en-GB"/>
        </w:rPr>
        <w:t xml:space="preserve">. Finally, we will </w:t>
      </w:r>
      <w:r w:rsidR="00412CE6" w:rsidRPr="000100B1">
        <w:rPr>
          <w:rFonts w:ascii="Arial" w:hAnsi="Arial" w:cs="Arial"/>
          <w:sz w:val="20"/>
          <w:szCs w:val="20"/>
          <w:lang w:val="en-GB"/>
        </w:rPr>
        <w:t>explore</w:t>
      </w:r>
      <w:r w:rsidR="00412CE6">
        <w:rPr>
          <w:rFonts w:ascii="Arial" w:hAnsi="Arial" w:cs="Arial"/>
          <w:sz w:val="20"/>
          <w:szCs w:val="20"/>
          <w:lang w:val="en-GB"/>
        </w:rPr>
        <w:t xml:space="preserve"> </w:t>
      </w:r>
      <w:r w:rsidR="00481748">
        <w:rPr>
          <w:rFonts w:ascii="Arial" w:hAnsi="Arial" w:cs="Arial"/>
          <w:sz w:val="20"/>
          <w:szCs w:val="20"/>
          <w:lang w:val="en-GB"/>
        </w:rPr>
        <w:t>several hypotheses</w:t>
      </w:r>
      <w:r w:rsidR="00412CE6">
        <w:rPr>
          <w:rFonts w:ascii="Arial" w:hAnsi="Arial" w:cs="Arial"/>
          <w:sz w:val="20"/>
          <w:szCs w:val="20"/>
          <w:lang w:val="en-GB"/>
        </w:rPr>
        <w:t xml:space="preserve"> for the frequently observed decrease of the biotransformation rate of amines during biotransformation batch experiments, </w:t>
      </w:r>
      <w:r w:rsidR="00481748">
        <w:rPr>
          <w:rFonts w:ascii="Arial" w:hAnsi="Arial" w:cs="Arial"/>
          <w:sz w:val="20"/>
          <w:szCs w:val="20"/>
          <w:lang w:val="en-GB"/>
        </w:rPr>
        <w:t>including the potential for the formation of</w:t>
      </w:r>
      <w:r w:rsidR="00412CE6">
        <w:rPr>
          <w:rFonts w:ascii="Arial" w:hAnsi="Arial" w:cs="Arial"/>
          <w:sz w:val="20"/>
          <w:szCs w:val="20"/>
          <w:lang w:val="en-GB"/>
        </w:rPr>
        <w:t xml:space="preserve"> toxic bi</w:t>
      </w:r>
      <w:r w:rsidR="000100B1" w:rsidRPr="000100B1">
        <w:rPr>
          <w:rFonts w:ascii="Arial" w:hAnsi="Arial" w:cs="Arial"/>
          <w:sz w:val="20"/>
          <w:szCs w:val="20"/>
          <w:lang w:val="en-GB"/>
        </w:rPr>
        <w:t>o</w:t>
      </w:r>
      <w:r w:rsidR="00412CE6">
        <w:rPr>
          <w:rFonts w:ascii="Arial" w:hAnsi="Arial" w:cs="Arial"/>
          <w:sz w:val="20"/>
          <w:szCs w:val="20"/>
          <w:lang w:val="en-GB"/>
        </w:rPr>
        <w:t>t</w:t>
      </w:r>
      <w:r w:rsidR="000100B1" w:rsidRPr="000100B1">
        <w:rPr>
          <w:rFonts w:ascii="Arial" w:hAnsi="Arial" w:cs="Arial"/>
          <w:sz w:val="20"/>
          <w:szCs w:val="20"/>
          <w:lang w:val="en-GB"/>
        </w:rPr>
        <w:t>ransformation inter</w:t>
      </w:r>
      <w:r w:rsidR="00412CE6">
        <w:rPr>
          <w:rFonts w:ascii="Arial" w:hAnsi="Arial" w:cs="Arial"/>
          <w:sz w:val="20"/>
          <w:szCs w:val="20"/>
          <w:lang w:val="en-GB"/>
        </w:rPr>
        <w:t>mediates</w:t>
      </w:r>
      <w:r w:rsidR="00FA416F">
        <w:rPr>
          <w:rFonts w:ascii="Arial" w:hAnsi="Arial" w:cs="Arial"/>
          <w:sz w:val="20"/>
          <w:szCs w:val="20"/>
          <w:lang w:val="en-GB"/>
        </w:rPr>
        <w:t xml:space="preserve"> (suicidal metabolism) or the reversible formation of the parent compound from a biotransformation intermediate</w:t>
      </w:r>
      <w:r w:rsidR="00481748">
        <w:rPr>
          <w:rFonts w:ascii="Arial" w:hAnsi="Arial" w:cs="Arial"/>
          <w:sz w:val="20"/>
          <w:szCs w:val="20"/>
          <w:lang w:val="en-GB"/>
        </w:rPr>
        <w:t xml:space="preserve"> (on-going work)</w:t>
      </w:r>
      <w:r w:rsidR="000100B1" w:rsidRPr="000100B1">
        <w:rPr>
          <w:rFonts w:ascii="Arial" w:hAnsi="Arial" w:cs="Arial"/>
          <w:sz w:val="20"/>
          <w:szCs w:val="20"/>
          <w:lang w:val="en-GB"/>
        </w:rPr>
        <w:t>.</w:t>
      </w:r>
      <w:r w:rsidR="0046129A" w:rsidRPr="000100B1">
        <w:rPr>
          <w:rFonts w:ascii="Arial" w:hAnsi="Arial" w:cs="Arial"/>
          <w:sz w:val="20"/>
          <w:szCs w:val="20"/>
          <w:lang w:val="en-GB"/>
        </w:rPr>
        <w:t xml:space="preserve"> </w:t>
      </w:r>
    </w:p>
    <w:p w14:paraId="4DAFA23A" w14:textId="77777777" w:rsidR="00C54F4B" w:rsidRDefault="00C54F4B" w:rsidP="00C54F4B">
      <w:pPr>
        <w:jc w:val="both"/>
        <w:rPr>
          <w:rFonts w:ascii="Arial" w:hAnsi="Arial" w:cs="Arial"/>
          <w:noProof/>
          <w:sz w:val="20"/>
          <w:szCs w:val="20"/>
          <w:lang w:val="fr-FR"/>
        </w:rPr>
      </w:pPr>
    </w:p>
    <w:p w14:paraId="1EACA05E" w14:textId="67EB675A" w:rsidR="00AE10DE" w:rsidRDefault="00AE10DE" w:rsidP="00AE10DE">
      <w:pPr>
        <w:jc w:val="both"/>
        <w:rPr>
          <w:rFonts w:ascii="Arial" w:hAnsi="Arial" w:cs="Arial"/>
          <w:noProof/>
          <w:sz w:val="20"/>
          <w:szCs w:val="20"/>
        </w:rPr>
      </w:pPr>
      <w:proofErr w:type="spellStart"/>
      <w:r>
        <w:rPr>
          <w:rFonts w:ascii="Arial" w:hAnsi="Arial" w:cs="Arial"/>
          <w:smallCaps/>
          <w:sz w:val="20"/>
          <w:szCs w:val="20"/>
          <w:lang w:val="en-GB"/>
        </w:rPr>
        <w:t>Gulde</w:t>
      </w:r>
      <w:proofErr w:type="spellEnd"/>
      <w:r>
        <w:rPr>
          <w:rFonts w:ascii="Arial" w:hAnsi="Arial" w:cs="Arial"/>
          <w:smallCaps/>
          <w:sz w:val="20"/>
          <w:szCs w:val="20"/>
          <w:lang w:val="en-GB"/>
        </w:rPr>
        <w:t xml:space="preserve">, R. et al. </w:t>
      </w:r>
      <w:r w:rsidRPr="00AE10DE">
        <w:rPr>
          <w:rFonts w:ascii="Arial" w:hAnsi="Arial" w:cs="Arial"/>
          <w:noProof/>
          <w:sz w:val="20"/>
          <w:szCs w:val="20"/>
        </w:rPr>
        <w:t>(2014).</w:t>
      </w:r>
      <w:r>
        <w:rPr>
          <w:rFonts w:ascii="Arial" w:hAnsi="Arial" w:cs="Arial"/>
          <w:noProof/>
          <w:sz w:val="20"/>
          <w:szCs w:val="20"/>
          <w:lang w:val="en-US"/>
        </w:rPr>
        <w:t xml:space="preserve"> </w:t>
      </w:r>
      <w:r w:rsidRPr="00AE10DE">
        <w:rPr>
          <w:rFonts w:ascii="Arial" w:hAnsi="Arial" w:cs="Arial"/>
          <w:noProof/>
          <w:sz w:val="20"/>
          <w:szCs w:val="20"/>
          <w:lang w:val="en-US"/>
        </w:rPr>
        <w:t>pH-dependent Biotransformation of Ionizable Organic Micropollutants in Activated Sludge</w:t>
      </w:r>
      <w:r w:rsidRPr="00AE10DE">
        <w:rPr>
          <w:rFonts w:ascii="Arial" w:hAnsi="Arial" w:cs="Arial"/>
          <w:noProof/>
          <w:sz w:val="20"/>
          <w:szCs w:val="20"/>
        </w:rPr>
        <w:t>.</w:t>
      </w:r>
      <w:r w:rsidRPr="00AE10DE">
        <w:rPr>
          <w:rFonts w:ascii="Arial" w:hAnsi="Arial" w:cs="Arial"/>
          <w:b/>
          <w:noProof/>
          <w:sz w:val="20"/>
          <w:szCs w:val="20"/>
        </w:rPr>
        <w:t xml:space="preserve"> </w:t>
      </w:r>
      <w:r w:rsidRPr="00AE10DE">
        <w:rPr>
          <w:rFonts w:ascii="Arial" w:hAnsi="Arial" w:cs="Arial"/>
          <w:i/>
          <w:noProof/>
          <w:sz w:val="20"/>
          <w:szCs w:val="20"/>
        </w:rPr>
        <w:t>Environmental Science and Technology</w:t>
      </w:r>
      <w:r w:rsidRPr="00AE10DE">
        <w:rPr>
          <w:rFonts w:ascii="Arial" w:hAnsi="Arial" w:cs="Arial"/>
          <w:noProof/>
          <w:sz w:val="20"/>
          <w:szCs w:val="20"/>
        </w:rPr>
        <w:t xml:space="preserve"> </w:t>
      </w:r>
      <w:r w:rsidRPr="00AE10DE">
        <w:rPr>
          <w:rFonts w:ascii="Arial" w:hAnsi="Arial" w:cs="Arial"/>
          <w:b/>
          <w:noProof/>
          <w:sz w:val="20"/>
          <w:szCs w:val="20"/>
        </w:rPr>
        <w:t>48</w:t>
      </w:r>
      <w:r w:rsidRPr="00AE10DE">
        <w:rPr>
          <w:rFonts w:ascii="Arial" w:hAnsi="Arial" w:cs="Arial"/>
          <w:noProof/>
          <w:sz w:val="20"/>
          <w:szCs w:val="20"/>
        </w:rPr>
        <w:t xml:space="preserve">, </w:t>
      </w:r>
      <w:r w:rsidRPr="00AE10DE">
        <w:rPr>
          <w:rFonts w:ascii="Arial" w:hAnsi="Arial" w:cs="Arial"/>
          <w:noProof/>
          <w:sz w:val="20"/>
          <w:szCs w:val="20"/>
          <w:lang w:val="en-US"/>
        </w:rPr>
        <w:t>13760−13768</w:t>
      </w:r>
      <w:r w:rsidRPr="00AE10DE">
        <w:rPr>
          <w:rFonts w:ascii="Arial" w:hAnsi="Arial" w:cs="Arial"/>
          <w:noProof/>
          <w:sz w:val="20"/>
          <w:szCs w:val="20"/>
        </w:rPr>
        <w:t>.</w:t>
      </w:r>
    </w:p>
    <w:p w14:paraId="134FF4E7" w14:textId="77777777" w:rsidR="00D47782" w:rsidRDefault="00D47782" w:rsidP="00AE10DE">
      <w:pPr>
        <w:jc w:val="both"/>
        <w:rPr>
          <w:rFonts w:ascii="Arial" w:hAnsi="Arial" w:cs="Arial"/>
          <w:noProof/>
          <w:sz w:val="20"/>
          <w:szCs w:val="20"/>
        </w:rPr>
      </w:pPr>
    </w:p>
    <w:p w14:paraId="5A98A271" w14:textId="28C8BF6D" w:rsidR="00D47782" w:rsidRDefault="00D47782" w:rsidP="00D47782">
      <w:pPr>
        <w:jc w:val="both"/>
        <w:rPr>
          <w:rFonts w:ascii="Arial" w:hAnsi="Arial" w:cs="Arial"/>
          <w:noProof/>
          <w:sz w:val="20"/>
          <w:szCs w:val="20"/>
        </w:rPr>
      </w:pPr>
      <w:proofErr w:type="gramStart"/>
      <w:r>
        <w:rPr>
          <w:rFonts w:ascii="Arial" w:hAnsi="Arial" w:cs="Arial"/>
          <w:smallCaps/>
          <w:sz w:val="20"/>
          <w:szCs w:val="20"/>
          <w:lang w:val="en-GB"/>
        </w:rPr>
        <w:t xml:space="preserve">Men, Y. et al. </w:t>
      </w:r>
      <w:r>
        <w:rPr>
          <w:rFonts w:ascii="Arial" w:hAnsi="Arial" w:cs="Arial"/>
          <w:noProof/>
          <w:sz w:val="20"/>
          <w:szCs w:val="20"/>
        </w:rPr>
        <w:t>(2015</w:t>
      </w:r>
      <w:r w:rsidRPr="00AE10DE">
        <w:rPr>
          <w:rFonts w:ascii="Arial" w:hAnsi="Arial" w:cs="Arial"/>
          <w:noProof/>
          <w:sz w:val="20"/>
          <w:szCs w:val="20"/>
        </w:rPr>
        <w:t>).</w:t>
      </w:r>
      <w:proofErr w:type="gramEnd"/>
      <w:r>
        <w:rPr>
          <w:rFonts w:ascii="Arial" w:hAnsi="Arial" w:cs="Arial"/>
          <w:noProof/>
          <w:sz w:val="20"/>
          <w:szCs w:val="20"/>
          <w:lang w:val="en-US"/>
        </w:rPr>
        <w:t xml:space="preserve"> </w:t>
      </w:r>
      <w:r w:rsidR="002776F7">
        <w:rPr>
          <w:rFonts w:ascii="Arial" w:hAnsi="Arial" w:cs="Arial"/>
          <w:noProof/>
          <w:sz w:val="20"/>
          <w:szCs w:val="20"/>
          <w:lang w:val="en-US"/>
        </w:rPr>
        <w:t>M</w:t>
      </w:r>
      <w:r w:rsidR="002776F7" w:rsidRPr="002776F7">
        <w:rPr>
          <w:rFonts w:ascii="Arial" w:hAnsi="Arial" w:cs="Arial"/>
          <w:noProof/>
          <w:sz w:val="20"/>
          <w:szCs w:val="20"/>
          <w:lang w:val="en-US"/>
        </w:rPr>
        <w:t>icropollutant biotransformation in pure cultures and specifically inhibited nitrifying activated sludge further reveal the roles of ammonia oxidizing microorganisms (AOA and AOB)</w:t>
      </w:r>
      <w:r w:rsidRPr="002776F7">
        <w:rPr>
          <w:rFonts w:ascii="Arial" w:hAnsi="Arial" w:cs="Arial"/>
          <w:noProof/>
          <w:sz w:val="20"/>
          <w:szCs w:val="20"/>
        </w:rPr>
        <w:t>.</w:t>
      </w:r>
      <w:r w:rsidRPr="00AE10DE">
        <w:rPr>
          <w:rFonts w:ascii="Arial" w:hAnsi="Arial" w:cs="Arial"/>
          <w:b/>
          <w:noProof/>
          <w:sz w:val="20"/>
          <w:szCs w:val="20"/>
        </w:rPr>
        <w:t xml:space="preserve"> </w:t>
      </w:r>
      <w:r>
        <w:rPr>
          <w:rFonts w:ascii="Arial" w:hAnsi="Arial" w:cs="Arial"/>
          <w:i/>
          <w:noProof/>
          <w:sz w:val="20"/>
          <w:szCs w:val="20"/>
        </w:rPr>
        <w:t>In preparation</w:t>
      </w:r>
      <w:r w:rsidRPr="00AE10DE">
        <w:rPr>
          <w:rFonts w:ascii="Arial" w:hAnsi="Arial" w:cs="Arial"/>
          <w:noProof/>
          <w:sz w:val="20"/>
          <w:szCs w:val="20"/>
        </w:rPr>
        <w:t>.</w:t>
      </w:r>
    </w:p>
    <w:p w14:paraId="4C38BCB6" w14:textId="77777777" w:rsidR="00AE10DE" w:rsidRDefault="00AE10DE" w:rsidP="00C54F4B">
      <w:pPr>
        <w:jc w:val="both"/>
        <w:rPr>
          <w:rFonts w:ascii="Arial" w:hAnsi="Arial" w:cs="Arial"/>
          <w:noProof/>
          <w:sz w:val="20"/>
          <w:szCs w:val="20"/>
          <w:lang w:val="fr-FR"/>
        </w:rPr>
      </w:pPr>
    </w:p>
    <w:sectPr w:rsidR="00AE10DE"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100B1"/>
    <w:rsid w:val="000F7DDD"/>
    <w:rsid w:val="001A6F72"/>
    <w:rsid w:val="001F4812"/>
    <w:rsid w:val="00241318"/>
    <w:rsid w:val="002776F7"/>
    <w:rsid w:val="0029634F"/>
    <w:rsid w:val="00412CE6"/>
    <w:rsid w:val="00455675"/>
    <w:rsid w:val="00455DBB"/>
    <w:rsid w:val="0046129A"/>
    <w:rsid w:val="00481748"/>
    <w:rsid w:val="004B2CE5"/>
    <w:rsid w:val="004F3F40"/>
    <w:rsid w:val="00505491"/>
    <w:rsid w:val="00536439"/>
    <w:rsid w:val="0088396E"/>
    <w:rsid w:val="008C47B6"/>
    <w:rsid w:val="008E1BB9"/>
    <w:rsid w:val="009B473C"/>
    <w:rsid w:val="00A34C75"/>
    <w:rsid w:val="00A377E4"/>
    <w:rsid w:val="00A4450B"/>
    <w:rsid w:val="00A774A6"/>
    <w:rsid w:val="00AE10DE"/>
    <w:rsid w:val="00B10E8D"/>
    <w:rsid w:val="00BB51C3"/>
    <w:rsid w:val="00C22D80"/>
    <w:rsid w:val="00C54F4B"/>
    <w:rsid w:val="00D2223F"/>
    <w:rsid w:val="00D47782"/>
    <w:rsid w:val="00DE1EA8"/>
    <w:rsid w:val="00DF6705"/>
    <w:rsid w:val="00E05237"/>
    <w:rsid w:val="00E31D29"/>
    <w:rsid w:val="00E43AC9"/>
    <w:rsid w:val="00EE24CA"/>
    <w:rsid w:val="00F8429A"/>
    <w:rsid w:val="00FA41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60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439</Words>
  <Characters>2504</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
  <LinksUpToDate>false</LinksUpToDate>
  <CharactersWithSpaces>2938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Kathrin Fenner</cp:lastModifiedBy>
  <cp:revision>12</cp:revision>
  <dcterms:created xsi:type="dcterms:W3CDTF">2015-04-20T09:36:00Z</dcterms:created>
  <dcterms:modified xsi:type="dcterms:W3CDTF">2015-04-23T14:54:00Z</dcterms:modified>
</cp:coreProperties>
</file>