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988A2" w14:textId="2465BC96" w:rsidR="009B76F9" w:rsidRDefault="009B76F9" w:rsidP="00E7379F">
      <w:pPr>
        <w:spacing w:line="240" w:lineRule="auto"/>
        <w:rPr>
          <w:rFonts w:ascii="Arial" w:hAnsi="Arial" w:cs="Arial"/>
          <w:b/>
          <w:sz w:val="28"/>
        </w:rPr>
      </w:pPr>
      <w:r w:rsidRPr="00E7379F">
        <w:rPr>
          <w:rFonts w:ascii="Arial" w:hAnsi="Arial" w:cs="Arial"/>
          <w:b/>
          <w:sz w:val="28"/>
        </w:rPr>
        <w:t>3D-QSAR</w:t>
      </w:r>
      <w:r w:rsidR="00524524" w:rsidRPr="00E7379F">
        <w:rPr>
          <w:rFonts w:ascii="Arial" w:hAnsi="Arial" w:cs="Arial"/>
          <w:b/>
          <w:sz w:val="28"/>
        </w:rPr>
        <w:t xml:space="preserve">: </w:t>
      </w:r>
      <w:r w:rsidR="005B1048" w:rsidRPr="00E7379F">
        <w:rPr>
          <w:rFonts w:ascii="Arial" w:hAnsi="Arial" w:cs="Arial"/>
          <w:b/>
          <w:sz w:val="28"/>
        </w:rPr>
        <w:t>a</w:t>
      </w:r>
      <w:r w:rsidR="004359C6" w:rsidRPr="00E7379F">
        <w:rPr>
          <w:rFonts w:ascii="Arial" w:hAnsi="Arial" w:cs="Arial"/>
          <w:b/>
          <w:sz w:val="28"/>
        </w:rPr>
        <w:t xml:space="preserve"> </w:t>
      </w:r>
      <w:r w:rsidR="00524524" w:rsidRPr="00E7379F">
        <w:rPr>
          <w:rFonts w:ascii="Arial" w:hAnsi="Arial" w:cs="Arial"/>
          <w:b/>
          <w:sz w:val="28"/>
        </w:rPr>
        <w:t>better tool</w:t>
      </w:r>
      <w:r w:rsidRPr="00E7379F">
        <w:rPr>
          <w:rFonts w:ascii="Arial" w:hAnsi="Arial" w:cs="Arial"/>
          <w:b/>
          <w:sz w:val="28"/>
        </w:rPr>
        <w:t xml:space="preserve"> for predicti</w:t>
      </w:r>
      <w:r w:rsidR="00524524" w:rsidRPr="00E7379F">
        <w:rPr>
          <w:rFonts w:ascii="Arial" w:hAnsi="Arial" w:cs="Arial"/>
          <w:b/>
          <w:sz w:val="28"/>
        </w:rPr>
        <w:t>ng</w:t>
      </w:r>
      <w:r w:rsidRPr="00E7379F">
        <w:rPr>
          <w:rFonts w:ascii="Arial" w:hAnsi="Arial" w:cs="Arial"/>
          <w:b/>
          <w:sz w:val="28"/>
        </w:rPr>
        <w:t xml:space="preserve"> partition coefficients influenced by molecular steric effects</w:t>
      </w:r>
      <w:r w:rsidR="00561027" w:rsidRPr="00E7379F">
        <w:rPr>
          <w:rFonts w:ascii="Arial" w:hAnsi="Arial" w:cs="Arial"/>
          <w:b/>
          <w:sz w:val="28"/>
        </w:rPr>
        <w:t>?</w:t>
      </w:r>
    </w:p>
    <w:p w14:paraId="1CDAD1B2" w14:textId="77777777" w:rsidR="00E7379F" w:rsidRPr="00E7379F" w:rsidRDefault="00E7379F" w:rsidP="00E7379F">
      <w:pPr>
        <w:spacing w:line="240" w:lineRule="auto"/>
        <w:rPr>
          <w:rFonts w:ascii="Arial" w:hAnsi="Arial" w:cs="Arial"/>
          <w:b/>
          <w:sz w:val="32"/>
          <w:szCs w:val="32"/>
        </w:rPr>
      </w:pPr>
    </w:p>
    <w:p w14:paraId="5A1BA097" w14:textId="77777777" w:rsidR="00D02443" w:rsidRPr="00E7379F" w:rsidRDefault="00D02443" w:rsidP="00E7379F">
      <w:pPr>
        <w:spacing w:after="120" w:line="240" w:lineRule="auto"/>
        <w:jc w:val="both"/>
        <w:rPr>
          <w:rFonts w:ascii="Arial" w:hAnsi="Arial" w:cs="Arial"/>
          <w:smallCaps/>
          <w:noProof/>
          <w:sz w:val="24"/>
          <w:vertAlign w:val="superscript"/>
          <w:lang w:val="de-DE"/>
        </w:rPr>
      </w:pPr>
      <w:r w:rsidRPr="00E7379F">
        <w:rPr>
          <w:rFonts w:ascii="Arial" w:hAnsi="Arial" w:cs="Arial"/>
          <w:smallCaps/>
          <w:noProof/>
          <w:sz w:val="24"/>
          <w:u w:val="single"/>
          <w:lang w:val="de-DE"/>
        </w:rPr>
        <w:t>Lukas Linden</w:t>
      </w:r>
      <w:r w:rsidRPr="00E7379F">
        <w:rPr>
          <w:rFonts w:ascii="Arial" w:hAnsi="Arial" w:cs="Arial"/>
          <w:smallCaps/>
          <w:noProof/>
          <w:sz w:val="24"/>
          <w:u w:val="single"/>
          <w:vertAlign w:val="superscript"/>
          <w:lang w:val="de-DE"/>
        </w:rPr>
        <w:t>1</w:t>
      </w:r>
      <w:r w:rsidRPr="00E7379F">
        <w:rPr>
          <w:rFonts w:ascii="Arial" w:hAnsi="Arial" w:cs="Arial"/>
          <w:smallCaps/>
          <w:noProof/>
          <w:sz w:val="24"/>
          <w:lang w:val="de-DE"/>
        </w:rPr>
        <w:t>, Satoshi Endo</w:t>
      </w:r>
      <w:r w:rsidR="00E83FA9" w:rsidRPr="00E7379F">
        <w:rPr>
          <w:rFonts w:ascii="Arial" w:hAnsi="Arial" w:cs="Arial"/>
          <w:smallCaps/>
          <w:noProof/>
          <w:sz w:val="24"/>
          <w:vertAlign w:val="superscript"/>
          <w:lang w:val="de-DE"/>
        </w:rPr>
        <w:t>1,</w:t>
      </w:r>
      <w:r w:rsidRPr="00E7379F">
        <w:rPr>
          <w:rFonts w:ascii="Arial" w:hAnsi="Arial" w:cs="Arial"/>
          <w:smallCaps/>
          <w:noProof/>
          <w:sz w:val="24"/>
          <w:vertAlign w:val="superscript"/>
          <w:lang w:val="de-DE"/>
        </w:rPr>
        <w:t>2</w:t>
      </w:r>
      <w:r w:rsidRPr="00E7379F">
        <w:rPr>
          <w:rFonts w:ascii="Arial" w:hAnsi="Arial" w:cs="Arial"/>
          <w:smallCaps/>
          <w:noProof/>
          <w:sz w:val="24"/>
          <w:lang w:val="de-DE"/>
        </w:rPr>
        <w:t>, Kai-Uwe Goss</w:t>
      </w:r>
      <w:r w:rsidRPr="00E7379F">
        <w:rPr>
          <w:rFonts w:ascii="Arial" w:hAnsi="Arial" w:cs="Arial"/>
          <w:smallCaps/>
          <w:noProof/>
          <w:sz w:val="24"/>
          <w:vertAlign w:val="superscript"/>
          <w:lang w:val="de-DE"/>
        </w:rPr>
        <w:t>1</w:t>
      </w:r>
    </w:p>
    <w:p w14:paraId="70ECB6B7" w14:textId="44999A0D" w:rsidR="00D02443" w:rsidRDefault="00D02443" w:rsidP="00E7379F">
      <w:pPr>
        <w:spacing w:line="240" w:lineRule="auto"/>
        <w:jc w:val="both"/>
        <w:rPr>
          <w:rFonts w:ascii="Arial" w:hAnsi="Arial" w:cs="Arial"/>
          <w:noProof/>
          <w:sz w:val="18"/>
          <w:szCs w:val="18"/>
          <w:lang w:val="en-US"/>
        </w:rPr>
      </w:pPr>
      <w:r w:rsidRPr="004B6206">
        <w:rPr>
          <w:rFonts w:ascii="Arial" w:hAnsi="Arial" w:cs="Arial"/>
          <w:noProof/>
          <w:sz w:val="18"/>
          <w:szCs w:val="18"/>
          <w:vertAlign w:val="superscript"/>
          <w:lang w:val="en-US"/>
        </w:rPr>
        <w:t xml:space="preserve">1 </w:t>
      </w:r>
      <w:r>
        <w:rPr>
          <w:rFonts w:ascii="Arial" w:hAnsi="Arial" w:cs="Arial"/>
          <w:noProof/>
          <w:sz w:val="18"/>
          <w:szCs w:val="18"/>
          <w:lang w:val="en-US"/>
        </w:rPr>
        <w:t xml:space="preserve">UFZ - </w:t>
      </w:r>
      <w:r w:rsidRPr="00AF343D">
        <w:rPr>
          <w:rFonts w:ascii="Arial" w:hAnsi="Arial" w:cs="Arial"/>
          <w:noProof/>
          <w:sz w:val="18"/>
          <w:szCs w:val="18"/>
          <w:lang w:val="en-US"/>
        </w:rPr>
        <w:t>Helmholtz Centre for Environmental Research</w:t>
      </w:r>
      <w:r w:rsidRPr="004B6206">
        <w:rPr>
          <w:rFonts w:ascii="Arial" w:hAnsi="Arial" w:cs="Arial"/>
          <w:noProof/>
          <w:sz w:val="18"/>
          <w:szCs w:val="18"/>
          <w:lang w:val="en-US"/>
        </w:rPr>
        <w:t xml:space="preserve">, </w:t>
      </w:r>
      <w:r w:rsidRPr="00AF343D">
        <w:rPr>
          <w:rFonts w:ascii="Arial" w:hAnsi="Arial" w:cs="Arial"/>
          <w:noProof/>
          <w:sz w:val="18"/>
          <w:szCs w:val="18"/>
          <w:lang w:val="en-US"/>
        </w:rPr>
        <w:t>Analytical Environmental Chemistry</w:t>
      </w:r>
      <w:r w:rsidRPr="004B6206">
        <w:rPr>
          <w:rFonts w:ascii="Arial" w:hAnsi="Arial" w:cs="Arial"/>
          <w:noProof/>
          <w:sz w:val="18"/>
          <w:szCs w:val="18"/>
          <w:lang w:val="en-US"/>
        </w:rPr>
        <w:t xml:space="preserve">, </w:t>
      </w:r>
      <w:r w:rsidRPr="00AF343D">
        <w:rPr>
          <w:rFonts w:ascii="Arial" w:hAnsi="Arial" w:cs="Arial"/>
          <w:noProof/>
          <w:sz w:val="18"/>
          <w:szCs w:val="18"/>
          <w:lang w:val="en-US"/>
        </w:rPr>
        <w:t>Permoserstraße 15</w:t>
      </w:r>
      <w:r w:rsidRPr="004B6206">
        <w:rPr>
          <w:rFonts w:ascii="Arial" w:hAnsi="Arial" w:cs="Arial"/>
          <w:noProof/>
          <w:sz w:val="18"/>
          <w:szCs w:val="18"/>
          <w:lang w:val="en-US"/>
        </w:rPr>
        <w:t xml:space="preserve">, </w:t>
      </w:r>
      <w:r w:rsidRPr="00AF343D">
        <w:rPr>
          <w:rFonts w:ascii="Arial" w:hAnsi="Arial" w:cs="Arial"/>
          <w:noProof/>
          <w:sz w:val="18"/>
          <w:szCs w:val="18"/>
          <w:lang w:val="en-US"/>
        </w:rPr>
        <w:t xml:space="preserve">04318 </w:t>
      </w:r>
      <w:r>
        <w:rPr>
          <w:rFonts w:ascii="Arial" w:hAnsi="Arial" w:cs="Arial"/>
          <w:noProof/>
          <w:sz w:val="18"/>
          <w:szCs w:val="18"/>
          <w:lang w:val="en-US"/>
        </w:rPr>
        <w:t xml:space="preserve"> </w:t>
      </w:r>
      <w:r w:rsidRPr="00AF343D">
        <w:rPr>
          <w:rFonts w:ascii="Arial" w:hAnsi="Arial" w:cs="Arial"/>
          <w:noProof/>
          <w:sz w:val="18"/>
          <w:szCs w:val="18"/>
          <w:lang w:val="en-US"/>
        </w:rPr>
        <w:t>Leipzig, Germany</w:t>
      </w:r>
      <w:r>
        <w:rPr>
          <w:rFonts w:ascii="Arial" w:hAnsi="Arial" w:cs="Arial"/>
          <w:noProof/>
          <w:sz w:val="18"/>
          <w:szCs w:val="18"/>
          <w:lang w:val="en-US"/>
        </w:rPr>
        <w:t xml:space="preserve">, </w:t>
      </w:r>
      <w:r w:rsidR="000E3160" w:rsidRPr="004359C6">
        <w:rPr>
          <w:rFonts w:ascii="Arial" w:hAnsi="Arial" w:cs="Arial"/>
          <w:noProof/>
          <w:sz w:val="18"/>
          <w:szCs w:val="18"/>
          <w:lang w:val="en-US"/>
        </w:rPr>
        <w:t>lukas.linden@ufz.de</w:t>
      </w:r>
    </w:p>
    <w:p w14:paraId="442A7FF8" w14:textId="77777777" w:rsidR="00D02443" w:rsidRPr="009B6DBB" w:rsidRDefault="00D02443" w:rsidP="00E7379F">
      <w:pPr>
        <w:spacing w:line="240" w:lineRule="auto"/>
        <w:jc w:val="both"/>
        <w:rPr>
          <w:rFonts w:ascii="Arial" w:hAnsi="Arial" w:cs="Arial"/>
          <w:noProof/>
          <w:sz w:val="18"/>
          <w:vertAlign w:val="superscript"/>
          <w:lang w:val="en-US"/>
        </w:rPr>
      </w:pPr>
      <w:r w:rsidRPr="009B6DBB">
        <w:rPr>
          <w:rFonts w:ascii="Arial" w:hAnsi="Arial" w:cs="Arial"/>
          <w:noProof/>
          <w:sz w:val="18"/>
          <w:vertAlign w:val="superscript"/>
          <w:lang w:val="en-US"/>
        </w:rPr>
        <w:t xml:space="preserve">2 </w:t>
      </w:r>
      <w:r w:rsidRPr="009B6DBB">
        <w:rPr>
          <w:rFonts w:ascii="Arial" w:hAnsi="Arial" w:cs="Arial"/>
          <w:noProof/>
          <w:sz w:val="18"/>
          <w:lang w:val="en-US"/>
        </w:rPr>
        <w:t>Osaka City University, Graduate School of Engineering, Sugimoto 3-3-138, 558-8585 Osaka, Japan</w:t>
      </w:r>
    </w:p>
    <w:p w14:paraId="2D7C1FBE" w14:textId="77777777" w:rsidR="00D02443" w:rsidRPr="004B6206" w:rsidRDefault="00D02443" w:rsidP="00D02443">
      <w:pPr>
        <w:jc w:val="both"/>
        <w:rPr>
          <w:rFonts w:ascii="Arial" w:hAnsi="Arial" w:cs="Arial"/>
          <w:noProof/>
          <w:sz w:val="18"/>
          <w:szCs w:val="18"/>
          <w:lang w:val="en-US"/>
        </w:rPr>
      </w:pPr>
    </w:p>
    <w:p w14:paraId="0DDA7CEA" w14:textId="3EC69FDE" w:rsidR="00525223" w:rsidRPr="00E7379F" w:rsidRDefault="00F30DBE" w:rsidP="00E7379F">
      <w:pPr>
        <w:spacing w:line="240" w:lineRule="auto"/>
        <w:jc w:val="both"/>
        <w:rPr>
          <w:rFonts w:ascii="Arial" w:hAnsi="Arial" w:cs="Arial"/>
          <w:sz w:val="20"/>
        </w:rPr>
      </w:pPr>
      <w:r w:rsidRPr="00E7379F">
        <w:rPr>
          <w:rFonts w:ascii="Arial" w:hAnsi="Arial" w:cs="Arial"/>
          <w:sz w:val="20"/>
        </w:rPr>
        <w:t xml:space="preserve">Partition processes </w:t>
      </w:r>
      <w:r w:rsidR="007F6BAA" w:rsidRPr="00E7379F">
        <w:rPr>
          <w:rFonts w:ascii="Arial" w:hAnsi="Arial" w:cs="Arial"/>
          <w:sz w:val="20"/>
        </w:rPr>
        <w:t>play a crucial role in</w:t>
      </w:r>
      <w:r w:rsidR="0003625D" w:rsidRPr="00E7379F">
        <w:rPr>
          <w:rFonts w:ascii="Arial" w:hAnsi="Arial" w:cs="Arial"/>
          <w:sz w:val="20"/>
        </w:rPr>
        <w:t>,</w:t>
      </w:r>
      <w:r w:rsidR="00B65DD8" w:rsidRPr="00E7379F">
        <w:rPr>
          <w:rFonts w:ascii="Arial" w:hAnsi="Arial" w:cs="Arial"/>
          <w:sz w:val="20"/>
        </w:rPr>
        <w:t xml:space="preserve"> </w:t>
      </w:r>
      <w:r w:rsidR="0003625D" w:rsidRPr="00E7379F">
        <w:rPr>
          <w:rFonts w:ascii="Arial" w:hAnsi="Arial" w:cs="Arial"/>
          <w:sz w:val="20"/>
        </w:rPr>
        <w:t>e.g.,</w:t>
      </w:r>
      <w:r w:rsidR="00B65DD8" w:rsidRPr="00E7379F">
        <w:rPr>
          <w:rFonts w:ascii="Arial" w:hAnsi="Arial" w:cs="Arial"/>
          <w:sz w:val="20"/>
        </w:rPr>
        <w:t xml:space="preserve"> </w:t>
      </w:r>
      <w:r w:rsidR="0003625D" w:rsidRPr="00E7379F">
        <w:rPr>
          <w:rFonts w:ascii="Arial" w:hAnsi="Arial" w:cs="Arial"/>
          <w:sz w:val="20"/>
        </w:rPr>
        <w:t xml:space="preserve">the </w:t>
      </w:r>
      <w:r w:rsidR="00B65DD8" w:rsidRPr="00E7379F">
        <w:rPr>
          <w:rFonts w:ascii="Arial" w:hAnsi="Arial" w:cs="Arial"/>
          <w:sz w:val="20"/>
        </w:rPr>
        <w:t xml:space="preserve">environmental fate, </w:t>
      </w:r>
      <w:r w:rsidR="0003625D" w:rsidRPr="00E7379F">
        <w:rPr>
          <w:rFonts w:ascii="Arial" w:hAnsi="Arial" w:cs="Arial"/>
          <w:sz w:val="20"/>
        </w:rPr>
        <w:t xml:space="preserve">the </w:t>
      </w:r>
      <w:r w:rsidR="00B65DD8" w:rsidRPr="00E7379F">
        <w:rPr>
          <w:rFonts w:ascii="Arial" w:hAnsi="Arial" w:cs="Arial"/>
          <w:sz w:val="20"/>
        </w:rPr>
        <w:t>distribution in organisms</w:t>
      </w:r>
      <w:r w:rsidR="006C5730" w:rsidRPr="00E7379F">
        <w:rPr>
          <w:rFonts w:ascii="Arial" w:hAnsi="Arial" w:cs="Arial"/>
          <w:sz w:val="20"/>
        </w:rPr>
        <w:t>,</w:t>
      </w:r>
      <w:r w:rsidR="00B65DD8" w:rsidRPr="00E7379F">
        <w:rPr>
          <w:rFonts w:ascii="Arial" w:hAnsi="Arial" w:cs="Arial"/>
          <w:sz w:val="20"/>
        </w:rPr>
        <w:t xml:space="preserve"> and </w:t>
      </w:r>
      <w:r w:rsidR="0003625D" w:rsidRPr="00E7379F">
        <w:rPr>
          <w:rFonts w:ascii="Arial" w:hAnsi="Arial" w:cs="Arial"/>
          <w:sz w:val="20"/>
        </w:rPr>
        <w:t>the behaviour in</w:t>
      </w:r>
      <w:r w:rsidR="00525223" w:rsidRPr="00E7379F">
        <w:rPr>
          <w:rFonts w:ascii="Arial" w:hAnsi="Arial" w:cs="Arial"/>
          <w:sz w:val="20"/>
        </w:rPr>
        <w:t xml:space="preserve"> </w:t>
      </w:r>
      <w:r w:rsidR="0003625D" w:rsidRPr="00E7379F">
        <w:rPr>
          <w:rFonts w:ascii="Arial" w:hAnsi="Arial" w:cs="Arial"/>
          <w:sz w:val="20"/>
        </w:rPr>
        <w:t>engineering systems, of the chemicals</w:t>
      </w:r>
      <w:r w:rsidR="00525223" w:rsidRPr="00E7379F">
        <w:rPr>
          <w:rFonts w:ascii="Arial" w:hAnsi="Arial" w:cs="Arial"/>
          <w:sz w:val="20"/>
        </w:rPr>
        <w:t xml:space="preserve">. </w:t>
      </w:r>
      <w:r w:rsidR="007F6BAA" w:rsidRPr="00E7379F">
        <w:rPr>
          <w:rFonts w:ascii="Arial" w:hAnsi="Arial" w:cs="Arial"/>
          <w:sz w:val="20"/>
        </w:rPr>
        <w:t>For the description of partition processes</w:t>
      </w:r>
      <w:r w:rsidR="0003625D" w:rsidRPr="00E7379F">
        <w:rPr>
          <w:rFonts w:ascii="Arial" w:hAnsi="Arial" w:cs="Arial"/>
          <w:sz w:val="20"/>
        </w:rPr>
        <w:t>,</w:t>
      </w:r>
      <w:r w:rsidR="007F6BAA" w:rsidRPr="00E7379F">
        <w:rPr>
          <w:rFonts w:ascii="Arial" w:hAnsi="Arial" w:cs="Arial"/>
          <w:sz w:val="20"/>
        </w:rPr>
        <w:t xml:space="preserve"> </w:t>
      </w:r>
      <w:r w:rsidR="00525223" w:rsidRPr="00E7379F">
        <w:rPr>
          <w:rFonts w:ascii="Arial" w:hAnsi="Arial" w:cs="Arial"/>
          <w:sz w:val="20"/>
        </w:rPr>
        <w:t xml:space="preserve">two cases </w:t>
      </w:r>
      <w:r w:rsidR="008F500E" w:rsidRPr="00E7379F">
        <w:rPr>
          <w:rFonts w:ascii="Arial" w:hAnsi="Arial" w:cs="Arial"/>
          <w:sz w:val="20"/>
        </w:rPr>
        <w:t>can</w:t>
      </w:r>
      <w:r w:rsidR="007F6BAA" w:rsidRPr="00E7379F">
        <w:rPr>
          <w:rFonts w:ascii="Arial" w:hAnsi="Arial" w:cs="Arial"/>
          <w:sz w:val="20"/>
        </w:rPr>
        <w:t xml:space="preserve"> </w:t>
      </w:r>
      <w:r w:rsidR="00525223" w:rsidRPr="00E7379F">
        <w:rPr>
          <w:rFonts w:ascii="Arial" w:hAnsi="Arial" w:cs="Arial"/>
          <w:sz w:val="20"/>
        </w:rPr>
        <w:t xml:space="preserve">be distinguished: </w:t>
      </w:r>
      <w:r w:rsidR="007F6BAA" w:rsidRPr="00E7379F">
        <w:rPr>
          <w:rFonts w:ascii="Arial" w:hAnsi="Arial" w:cs="Arial"/>
          <w:sz w:val="20"/>
        </w:rPr>
        <w:t xml:space="preserve">1) </w:t>
      </w:r>
      <w:r w:rsidR="00525223" w:rsidRPr="00E7379F">
        <w:rPr>
          <w:rFonts w:ascii="Arial" w:hAnsi="Arial" w:cs="Arial"/>
          <w:sz w:val="20"/>
        </w:rPr>
        <w:t xml:space="preserve">the partitioning between </w:t>
      </w:r>
      <w:r w:rsidR="000268B9" w:rsidRPr="00E7379F">
        <w:rPr>
          <w:rFonts w:ascii="Arial" w:hAnsi="Arial" w:cs="Arial"/>
          <w:sz w:val="20"/>
        </w:rPr>
        <w:t xml:space="preserve">two </w:t>
      </w:r>
      <w:r w:rsidR="00525223" w:rsidRPr="00E7379F">
        <w:rPr>
          <w:rFonts w:ascii="Arial" w:hAnsi="Arial" w:cs="Arial"/>
          <w:sz w:val="20"/>
        </w:rPr>
        <w:t xml:space="preserve">homogeneous phases like </w:t>
      </w:r>
      <w:proofErr w:type="spellStart"/>
      <w:r w:rsidR="00525223" w:rsidRPr="00E7379F">
        <w:rPr>
          <w:rFonts w:ascii="Arial" w:hAnsi="Arial" w:cs="Arial"/>
          <w:sz w:val="20"/>
        </w:rPr>
        <w:t>octanol</w:t>
      </w:r>
      <w:proofErr w:type="spellEnd"/>
      <w:r w:rsidR="00525223" w:rsidRPr="00E7379F">
        <w:rPr>
          <w:rFonts w:ascii="Arial" w:hAnsi="Arial" w:cs="Arial"/>
          <w:sz w:val="20"/>
        </w:rPr>
        <w:t xml:space="preserve"> </w:t>
      </w:r>
      <w:r w:rsidR="000268B9" w:rsidRPr="00E7379F">
        <w:rPr>
          <w:rFonts w:ascii="Arial" w:hAnsi="Arial" w:cs="Arial"/>
          <w:sz w:val="20"/>
        </w:rPr>
        <w:t xml:space="preserve">and </w:t>
      </w:r>
      <w:r w:rsidR="00525223" w:rsidRPr="00E7379F">
        <w:rPr>
          <w:rFonts w:ascii="Arial" w:hAnsi="Arial" w:cs="Arial"/>
          <w:sz w:val="20"/>
        </w:rPr>
        <w:t xml:space="preserve">water and </w:t>
      </w:r>
      <w:r w:rsidR="007F6BAA" w:rsidRPr="00E7379F">
        <w:rPr>
          <w:rFonts w:ascii="Arial" w:hAnsi="Arial" w:cs="Arial"/>
          <w:sz w:val="20"/>
        </w:rPr>
        <w:t xml:space="preserve">2) </w:t>
      </w:r>
      <w:r w:rsidR="00525223" w:rsidRPr="00E7379F">
        <w:rPr>
          <w:rFonts w:ascii="Arial" w:hAnsi="Arial" w:cs="Arial"/>
          <w:sz w:val="20"/>
        </w:rPr>
        <w:t xml:space="preserve">the partitioning between </w:t>
      </w:r>
      <w:r w:rsidR="000268B9" w:rsidRPr="00E7379F">
        <w:rPr>
          <w:rFonts w:ascii="Arial" w:hAnsi="Arial" w:cs="Arial"/>
          <w:sz w:val="20"/>
        </w:rPr>
        <w:t xml:space="preserve">a </w:t>
      </w:r>
      <w:r w:rsidR="00AA79A1" w:rsidRPr="00E7379F">
        <w:rPr>
          <w:rFonts w:ascii="Arial" w:hAnsi="Arial" w:cs="Arial"/>
          <w:sz w:val="20"/>
        </w:rPr>
        <w:t>homogenous phase like water</w:t>
      </w:r>
      <w:r w:rsidR="000268B9" w:rsidRPr="00E7379F">
        <w:rPr>
          <w:rFonts w:ascii="Arial" w:hAnsi="Arial" w:cs="Arial"/>
          <w:sz w:val="20"/>
        </w:rPr>
        <w:t xml:space="preserve"> and </w:t>
      </w:r>
      <w:r w:rsidR="00525223" w:rsidRPr="00E7379F">
        <w:rPr>
          <w:rFonts w:ascii="Arial" w:hAnsi="Arial" w:cs="Arial"/>
          <w:sz w:val="20"/>
        </w:rPr>
        <w:t xml:space="preserve">a </w:t>
      </w:r>
      <w:r w:rsidR="00AA79A1" w:rsidRPr="00E7379F">
        <w:rPr>
          <w:rFonts w:ascii="Arial" w:hAnsi="Arial" w:cs="Arial"/>
          <w:sz w:val="20"/>
        </w:rPr>
        <w:t>heterogeneous</w:t>
      </w:r>
      <w:r w:rsidR="00525223" w:rsidRPr="00E7379F">
        <w:rPr>
          <w:rFonts w:ascii="Arial" w:hAnsi="Arial" w:cs="Arial"/>
          <w:sz w:val="20"/>
        </w:rPr>
        <w:t xml:space="preserve"> </w:t>
      </w:r>
      <w:r w:rsidR="00324645" w:rsidRPr="00E7379F">
        <w:rPr>
          <w:rFonts w:ascii="Arial" w:hAnsi="Arial" w:cs="Arial"/>
          <w:sz w:val="20"/>
        </w:rPr>
        <w:t>material with particular binding sites</w:t>
      </w:r>
      <w:r w:rsidR="00525223" w:rsidRPr="00E7379F">
        <w:rPr>
          <w:rFonts w:ascii="Arial" w:hAnsi="Arial" w:cs="Arial"/>
          <w:sz w:val="20"/>
        </w:rPr>
        <w:t xml:space="preserve"> like </w:t>
      </w:r>
      <w:r w:rsidR="000268B9" w:rsidRPr="00E7379F">
        <w:rPr>
          <w:rFonts w:ascii="Arial" w:hAnsi="Arial" w:cs="Arial"/>
          <w:sz w:val="20"/>
        </w:rPr>
        <w:t xml:space="preserve">cyclodextrin (CD) </w:t>
      </w:r>
      <w:r w:rsidR="00AA79A1" w:rsidRPr="00E7379F">
        <w:rPr>
          <w:rFonts w:ascii="Arial" w:hAnsi="Arial" w:cs="Arial"/>
          <w:sz w:val="20"/>
        </w:rPr>
        <w:t>and</w:t>
      </w:r>
      <w:r w:rsidR="00525223" w:rsidRPr="00E7379F">
        <w:rPr>
          <w:rFonts w:ascii="Arial" w:hAnsi="Arial" w:cs="Arial"/>
          <w:sz w:val="20"/>
        </w:rPr>
        <w:t xml:space="preserve"> </w:t>
      </w:r>
      <w:r w:rsidR="000268B9" w:rsidRPr="00E7379F">
        <w:rPr>
          <w:rFonts w:ascii="Arial" w:hAnsi="Arial" w:cs="Arial"/>
          <w:sz w:val="20"/>
        </w:rPr>
        <w:t>serum albumin</w:t>
      </w:r>
      <w:r w:rsidR="00525223" w:rsidRPr="00E7379F">
        <w:rPr>
          <w:rFonts w:ascii="Arial" w:hAnsi="Arial" w:cs="Arial"/>
          <w:sz w:val="20"/>
        </w:rPr>
        <w:t xml:space="preserve">. </w:t>
      </w:r>
      <w:r w:rsidR="00324645" w:rsidRPr="00E7379F">
        <w:rPr>
          <w:rFonts w:ascii="Arial" w:hAnsi="Arial" w:cs="Arial"/>
          <w:sz w:val="20"/>
        </w:rPr>
        <w:t>The c</w:t>
      </w:r>
      <w:r w:rsidR="00525223" w:rsidRPr="00E7379F">
        <w:rPr>
          <w:rFonts w:ascii="Arial" w:hAnsi="Arial" w:cs="Arial"/>
          <w:sz w:val="20"/>
        </w:rPr>
        <w:t>ase</w:t>
      </w:r>
      <w:r w:rsidR="00BE103E" w:rsidRPr="00E7379F">
        <w:rPr>
          <w:rFonts w:ascii="Arial" w:hAnsi="Arial" w:cs="Arial"/>
          <w:sz w:val="20"/>
        </w:rPr>
        <w:t xml:space="preserve"> 2</w:t>
      </w:r>
      <w:r w:rsidR="00525223" w:rsidRPr="00E7379F">
        <w:rPr>
          <w:rFonts w:ascii="Arial" w:hAnsi="Arial" w:cs="Arial"/>
          <w:sz w:val="20"/>
        </w:rPr>
        <w:t xml:space="preserve"> </w:t>
      </w:r>
      <w:r w:rsidR="00324645" w:rsidRPr="00E7379F">
        <w:rPr>
          <w:rFonts w:ascii="Arial" w:hAnsi="Arial" w:cs="Arial"/>
          <w:sz w:val="20"/>
        </w:rPr>
        <w:t xml:space="preserve">partitioning </w:t>
      </w:r>
      <w:r w:rsidR="006C5730" w:rsidRPr="00E7379F">
        <w:rPr>
          <w:rFonts w:ascii="Arial" w:hAnsi="Arial" w:cs="Arial"/>
          <w:sz w:val="20"/>
        </w:rPr>
        <w:t>is</w:t>
      </w:r>
      <w:r w:rsidR="000268B9" w:rsidRPr="00E7379F">
        <w:rPr>
          <w:rFonts w:ascii="Arial" w:hAnsi="Arial" w:cs="Arial"/>
          <w:sz w:val="20"/>
        </w:rPr>
        <w:t xml:space="preserve"> </w:t>
      </w:r>
      <w:r w:rsidR="00525223" w:rsidRPr="00E7379F">
        <w:rPr>
          <w:rFonts w:ascii="Arial" w:hAnsi="Arial" w:cs="Arial"/>
          <w:sz w:val="20"/>
        </w:rPr>
        <w:t xml:space="preserve">influenced by the </w:t>
      </w:r>
      <w:r w:rsidR="00726AE2" w:rsidRPr="00E7379F">
        <w:rPr>
          <w:rFonts w:ascii="Arial" w:hAnsi="Arial" w:cs="Arial"/>
          <w:sz w:val="20"/>
        </w:rPr>
        <w:t xml:space="preserve">complementarity of the </w:t>
      </w:r>
      <w:r w:rsidR="00525223" w:rsidRPr="00E7379F">
        <w:rPr>
          <w:rFonts w:ascii="Arial" w:hAnsi="Arial" w:cs="Arial"/>
          <w:sz w:val="20"/>
        </w:rPr>
        <w:t xml:space="preserve">3D structure of the solute and </w:t>
      </w:r>
      <w:r w:rsidR="000268B9" w:rsidRPr="00E7379F">
        <w:rPr>
          <w:rFonts w:ascii="Arial" w:hAnsi="Arial" w:cs="Arial"/>
          <w:sz w:val="20"/>
        </w:rPr>
        <w:t xml:space="preserve">the </w:t>
      </w:r>
      <w:r w:rsidR="00324645" w:rsidRPr="00E7379F">
        <w:rPr>
          <w:rFonts w:ascii="Arial" w:hAnsi="Arial" w:cs="Arial"/>
          <w:sz w:val="20"/>
        </w:rPr>
        <w:t>binding sites</w:t>
      </w:r>
      <w:r w:rsidR="00211360" w:rsidRPr="00E7379F">
        <w:rPr>
          <w:rFonts w:ascii="Arial" w:hAnsi="Arial" w:cs="Arial"/>
          <w:sz w:val="20"/>
        </w:rPr>
        <w:t>,</w:t>
      </w:r>
      <w:r w:rsidR="00561027" w:rsidRPr="00E7379F">
        <w:rPr>
          <w:rFonts w:ascii="Arial" w:hAnsi="Arial" w:cs="Arial"/>
          <w:sz w:val="20"/>
        </w:rPr>
        <w:t xml:space="preserve"> which causes </w:t>
      </w:r>
      <w:r w:rsidR="00324645" w:rsidRPr="00E7379F">
        <w:rPr>
          <w:rFonts w:ascii="Arial" w:hAnsi="Arial" w:cs="Arial"/>
          <w:sz w:val="20"/>
        </w:rPr>
        <w:t>a</w:t>
      </w:r>
      <w:r w:rsidR="00561027" w:rsidRPr="00E7379F">
        <w:rPr>
          <w:rFonts w:ascii="Arial" w:hAnsi="Arial" w:cs="Arial"/>
          <w:sz w:val="20"/>
        </w:rPr>
        <w:t xml:space="preserve"> molecular steric effect</w:t>
      </w:r>
      <w:r w:rsidR="000268B9" w:rsidRPr="00E7379F">
        <w:rPr>
          <w:rFonts w:ascii="Arial" w:hAnsi="Arial" w:cs="Arial"/>
          <w:sz w:val="20"/>
        </w:rPr>
        <w:t>.</w:t>
      </w:r>
      <w:r w:rsidR="00E158B4" w:rsidRPr="00E7379F">
        <w:rPr>
          <w:rFonts w:ascii="Arial" w:hAnsi="Arial" w:cs="Arial"/>
          <w:sz w:val="20"/>
        </w:rPr>
        <w:t xml:space="preserve"> </w:t>
      </w:r>
    </w:p>
    <w:p w14:paraId="11F6DC07" w14:textId="2CEF06A6" w:rsidR="00E158B4" w:rsidRPr="00E7379F" w:rsidRDefault="00524524" w:rsidP="00E7379F">
      <w:pPr>
        <w:spacing w:line="240" w:lineRule="auto"/>
        <w:jc w:val="both"/>
        <w:rPr>
          <w:rFonts w:ascii="Arial" w:hAnsi="Arial" w:cs="Arial"/>
          <w:sz w:val="20"/>
        </w:rPr>
      </w:pPr>
      <w:r w:rsidRPr="00E7379F">
        <w:rPr>
          <w:rFonts w:ascii="Arial" w:hAnsi="Arial" w:cs="Arial"/>
          <w:sz w:val="20"/>
        </w:rPr>
        <w:t>T</w:t>
      </w:r>
      <w:r w:rsidR="00E1403E" w:rsidRPr="00E7379F">
        <w:rPr>
          <w:rFonts w:ascii="Arial" w:hAnsi="Arial" w:cs="Arial"/>
          <w:sz w:val="20"/>
        </w:rPr>
        <w:t xml:space="preserve">he aim of our study was to determine whether </w:t>
      </w:r>
      <w:r w:rsidR="00E83FA9" w:rsidRPr="00E7379F">
        <w:rPr>
          <w:rFonts w:ascii="Arial" w:hAnsi="Arial" w:cs="Arial"/>
          <w:sz w:val="20"/>
        </w:rPr>
        <w:t xml:space="preserve">a </w:t>
      </w:r>
      <w:r w:rsidR="00336ECC" w:rsidRPr="00E7379F">
        <w:rPr>
          <w:rFonts w:ascii="Arial" w:hAnsi="Arial" w:cs="Arial"/>
          <w:sz w:val="20"/>
        </w:rPr>
        <w:t>3D quantitative structure activity relationship</w:t>
      </w:r>
      <w:r w:rsidR="00B65DD8" w:rsidRPr="00E7379F">
        <w:rPr>
          <w:rFonts w:ascii="Arial" w:hAnsi="Arial" w:cs="Arial"/>
          <w:sz w:val="20"/>
        </w:rPr>
        <w:t xml:space="preserve"> </w:t>
      </w:r>
      <w:r w:rsidR="00336ECC" w:rsidRPr="00E7379F">
        <w:rPr>
          <w:rFonts w:ascii="Arial" w:hAnsi="Arial" w:cs="Arial"/>
          <w:sz w:val="20"/>
        </w:rPr>
        <w:t xml:space="preserve">(3D-QSAR) </w:t>
      </w:r>
      <w:r w:rsidR="00B65DD8" w:rsidRPr="00E7379F">
        <w:rPr>
          <w:rFonts w:ascii="Arial" w:hAnsi="Arial" w:cs="Arial"/>
          <w:sz w:val="20"/>
        </w:rPr>
        <w:t xml:space="preserve">would be </w:t>
      </w:r>
      <w:r w:rsidR="00FE5944" w:rsidRPr="00E7379F">
        <w:rPr>
          <w:rFonts w:ascii="Arial" w:hAnsi="Arial" w:cs="Arial"/>
          <w:sz w:val="20"/>
        </w:rPr>
        <w:t xml:space="preserve">a </w:t>
      </w:r>
      <w:r w:rsidR="00B65DD8" w:rsidRPr="00E7379F">
        <w:rPr>
          <w:rFonts w:ascii="Arial" w:hAnsi="Arial" w:cs="Arial"/>
          <w:sz w:val="20"/>
        </w:rPr>
        <w:t xml:space="preserve">suitable </w:t>
      </w:r>
      <w:r w:rsidR="00FE5944" w:rsidRPr="00E7379F">
        <w:rPr>
          <w:rFonts w:ascii="Arial" w:hAnsi="Arial" w:cs="Arial"/>
          <w:sz w:val="20"/>
        </w:rPr>
        <w:t xml:space="preserve">tool </w:t>
      </w:r>
      <w:r w:rsidR="00B65DD8" w:rsidRPr="00E7379F">
        <w:rPr>
          <w:rFonts w:ascii="Arial" w:hAnsi="Arial" w:cs="Arial"/>
          <w:sz w:val="20"/>
        </w:rPr>
        <w:t xml:space="preserve">to </w:t>
      </w:r>
      <w:r w:rsidR="00FE5944" w:rsidRPr="00E7379F">
        <w:rPr>
          <w:rFonts w:ascii="Arial" w:hAnsi="Arial" w:cs="Arial"/>
          <w:sz w:val="20"/>
        </w:rPr>
        <w:t xml:space="preserve">explain </w:t>
      </w:r>
      <w:r w:rsidR="00B65DD8" w:rsidRPr="00E7379F">
        <w:rPr>
          <w:rFonts w:ascii="Arial" w:hAnsi="Arial" w:cs="Arial"/>
          <w:sz w:val="20"/>
        </w:rPr>
        <w:t>such molecular steric effects.</w:t>
      </w:r>
      <w:r w:rsidR="00E158B4" w:rsidRPr="00E7379F">
        <w:rPr>
          <w:rFonts w:ascii="Arial" w:hAnsi="Arial" w:cs="Arial"/>
          <w:sz w:val="20"/>
        </w:rPr>
        <w:t xml:space="preserve"> </w:t>
      </w:r>
      <w:r w:rsidR="00E1403E" w:rsidRPr="00E7379F">
        <w:rPr>
          <w:rFonts w:ascii="Arial" w:hAnsi="Arial" w:cs="Arial"/>
          <w:sz w:val="20"/>
        </w:rPr>
        <w:t>W</w:t>
      </w:r>
      <w:r w:rsidR="00E158B4" w:rsidRPr="00E7379F">
        <w:rPr>
          <w:rFonts w:ascii="Arial" w:hAnsi="Arial" w:cs="Arial"/>
          <w:sz w:val="20"/>
        </w:rPr>
        <w:t xml:space="preserve">e </w:t>
      </w:r>
      <w:r w:rsidR="00FE5944" w:rsidRPr="00E7379F">
        <w:rPr>
          <w:rFonts w:ascii="Arial" w:hAnsi="Arial" w:cs="Arial"/>
          <w:sz w:val="20"/>
        </w:rPr>
        <w:t>investigated</w:t>
      </w:r>
      <w:r w:rsidR="002C38DA" w:rsidRPr="00E7379F">
        <w:rPr>
          <w:rFonts w:ascii="Arial" w:hAnsi="Arial" w:cs="Arial"/>
          <w:sz w:val="20"/>
        </w:rPr>
        <w:t xml:space="preserve"> two </w:t>
      </w:r>
      <w:r w:rsidR="00FE5944" w:rsidRPr="00E7379F">
        <w:rPr>
          <w:rFonts w:ascii="Arial" w:hAnsi="Arial" w:cs="Arial"/>
          <w:sz w:val="20"/>
        </w:rPr>
        <w:t>divers</w:t>
      </w:r>
      <w:r w:rsidR="00324645" w:rsidRPr="00E7379F">
        <w:rPr>
          <w:rFonts w:ascii="Arial" w:hAnsi="Arial" w:cs="Arial"/>
          <w:sz w:val="20"/>
        </w:rPr>
        <w:t>e</w:t>
      </w:r>
      <w:r w:rsidR="00FE5944" w:rsidRPr="00E7379F">
        <w:rPr>
          <w:rFonts w:ascii="Arial" w:hAnsi="Arial" w:cs="Arial"/>
          <w:sz w:val="20"/>
        </w:rPr>
        <w:t xml:space="preserve"> and </w:t>
      </w:r>
      <w:r w:rsidR="00E158B4" w:rsidRPr="00E7379F">
        <w:rPr>
          <w:rFonts w:ascii="Arial" w:hAnsi="Arial" w:cs="Arial"/>
          <w:sz w:val="20"/>
        </w:rPr>
        <w:t xml:space="preserve">consistent experimental partitioning data </w:t>
      </w:r>
      <w:r w:rsidR="002C38DA" w:rsidRPr="00E7379F">
        <w:rPr>
          <w:rFonts w:ascii="Arial" w:hAnsi="Arial" w:cs="Arial"/>
          <w:sz w:val="20"/>
        </w:rPr>
        <w:t>sets</w:t>
      </w:r>
      <w:r w:rsidR="00E158B4" w:rsidRPr="00E7379F">
        <w:rPr>
          <w:rFonts w:ascii="Arial" w:hAnsi="Arial" w:cs="Arial"/>
          <w:sz w:val="20"/>
        </w:rPr>
        <w:t xml:space="preserve">: </w:t>
      </w:r>
      <w:r w:rsidR="002C38DA" w:rsidRPr="00E7379F">
        <w:rPr>
          <w:rFonts w:ascii="Arial" w:hAnsi="Arial" w:cs="Arial"/>
          <w:sz w:val="20"/>
        </w:rPr>
        <w:t>a) alpha</w:t>
      </w:r>
      <w:r w:rsidR="00324645" w:rsidRPr="00E7379F">
        <w:rPr>
          <w:rFonts w:ascii="Arial" w:hAnsi="Arial" w:cs="Arial"/>
          <w:sz w:val="20"/>
        </w:rPr>
        <w:t>-</w:t>
      </w:r>
      <w:r w:rsidR="00C91BFB" w:rsidRPr="00E7379F">
        <w:rPr>
          <w:rFonts w:ascii="Arial" w:hAnsi="Arial" w:cs="Arial"/>
          <w:sz w:val="20"/>
        </w:rPr>
        <w:t>CD</w:t>
      </w:r>
      <w:r w:rsidR="003A7B1E" w:rsidRPr="00E7379F">
        <w:rPr>
          <w:rFonts w:ascii="Arial" w:hAnsi="Arial" w:cs="Arial"/>
          <w:sz w:val="20"/>
        </w:rPr>
        <w:t>-water</w:t>
      </w:r>
      <w:r w:rsidR="002C38DA" w:rsidRPr="00E7379F">
        <w:rPr>
          <w:rFonts w:ascii="Arial" w:hAnsi="Arial" w:cs="Arial"/>
          <w:sz w:val="20"/>
        </w:rPr>
        <w:t xml:space="preserve"> </w:t>
      </w:r>
      <w:r w:rsidR="00324645" w:rsidRPr="00E7379F">
        <w:rPr>
          <w:rFonts w:ascii="Arial" w:hAnsi="Arial" w:cs="Arial"/>
          <w:sz w:val="20"/>
        </w:rPr>
        <w:t xml:space="preserve">partition coefficients </w:t>
      </w:r>
      <w:r w:rsidR="00695A45" w:rsidRPr="00E7379F">
        <w:rPr>
          <w:rFonts w:ascii="Arial" w:hAnsi="Arial" w:cs="Arial"/>
          <w:sz w:val="20"/>
        </w:rPr>
        <w:t xml:space="preserve">for </w:t>
      </w:r>
      <w:r w:rsidR="002C38DA" w:rsidRPr="00E7379F">
        <w:rPr>
          <w:rFonts w:ascii="Arial" w:hAnsi="Arial" w:cs="Arial"/>
          <w:sz w:val="20"/>
        </w:rPr>
        <w:t xml:space="preserve">70 neutral chemicals </w:t>
      </w:r>
      <w:r w:rsidR="00324645" w:rsidRPr="00E7379F">
        <w:rPr>
          <w:rFonts w:ascii="Arial" w:hAnsi="Arial" w:cs="Arial"/>
          <w:sz w:val="20"/>
        </w:rPr>
        <w:t xml:space="preserve">measured for this work </w:t>
      </w:r>
      <w:r w:rsidR="002C38DA" w:rsidRPr="00E7379F">
        <w:rPr>
          <w:rFonts w:ascii="Arial" w:hAnsi="Arial" w:cs="Arial"/>
          <w:sz w:val="20"/>
        </w:rPr>
        <w:t>and b) bovine serum albumin</w:t>
      </w:r>
      <w:r w:rsidR="00165E13" w:rsidRPr="00E7379F">
        <w:rPr>
          <w:rFonts w:ascii="Arial" w:hAnsi="Arial" w:cs="Arial"/>
          <w:sz w:val="20"/>
        </w:rPr>
        <w:t xml:space="preserve"> </w:t>
      </w:r>
      <w:r w:rsidR="00336ECC" w:rsidRPr="00E7379F">
        <w:rPr>
          <w:rFonts w:ascii="Arial" w:hAnsi="Arial" w:cs="Arial"/>
          <w:sz w:val="20"/>
        </w:rPr>
        <w:t>(BSA)</w:t>
      </w:r>
      <w:r w:rsidR="00324645" w:rsidRPr="00E7379F">
        <w:rPr>
          <w:rFonts w:ascii="Arial" w:hAnsi="Arial" w:cs="Arial"/>
          <w:sz w:val="20"/>
        </w:rPr>
        <w:t>-water partition coefficients</w:t>
      </w:r>
      <w:r w:rsidR="002C38DA" w:rsidRPr="00E7379F">
        <w:rPr>
          <w:rFonts w:ascii="Arial" w:hAnsi="Arial" w:cs="Arial"/>
          <w:sz w:val="20"/>
        </w:rPr>
        <w:t xml:space="preserve"> </w:t>
      </w:r>
      <w:r w:rsidR="00695A45" w:rsidRPr="00E7379F">
        <w:rPr>
          <w:rFonts w:ascii="Arial" w:hAnsi="Arial" w:cs="Arial"/>
          <w:sz w:val="20"/>
        </w:rPr>
        <w:t xml:space="preserve">for </w:t>
      </w:r>
      <w:r w:rsidR="002C38DA" w:rsidRPr="00E7379F">
        <w:rPr>
          <w:rFonts w:ascii="Arial" w:hAnsi="Arial" w:cs="Arial"/>
          <w:sz w:val="20"/>
        </w:rPr>
        <w:t xml:space="preserve">83 neutral and 32 ionic </w:t>
      </w:r>
      <w:r w:rsidR="00324645" w:rsidRPr="00E7379F">
        <w:rPr>
          <w:rFonts w:ascii="Arial" w:hAnsi="Arial" w:cs="Arial"/>
          <w:sz w:val="20"/>
        </w:rPr>
        <w:t xml:space="preserve">organic </w:t>
      </w:r>
      <w:r w:rsidR="002C38DA" w:rsidRPr="00E7379F">
        <w:rPr>
          <w:rFonts w:ascii="Arial" w:hAnsi="Arial" w:cs="Arial"/>
          <w:sz w:val="20"/>
        </w:rPr>
        <w:t>chemicals</w:t>
      </w:r>
      <w:r w:rsidR="00324645" w:rsidRPr="00E7379F">
        <w:rPr>
          <w:rFonts w:ascii="Arial" w:hAnsi="Arial" w:cs="Arial"/>
          <w:sz w:val="20"/>
        </w:rPr>
        <w:t xml:space="preserve"> from previous studies</w:t>
      </w:r>
      <w:r w:rsidR="002C38DA" w:rsidRPr="00E7379F">
        <w:rPr>
          <w:rFonts w:ascii="Arial" w:hAnsi="Arial" w:cs="Arial"/>
          <w:sz w:val="20"/>
        </w:rPr>
        <w:t xml:space="preserve">. </w:t>
      </w:r>
      <w:r w:rsidR="00046AF4" w:rsidRPr="00E7379F">
        <w:rPr>
          <w:rFonts w:ascii="Arial" w:hAnsi="Arial" w:cs="Arial"/>
          <w:sz w:val="20"/>
        </w:rPr>
        <w:t>A</w:t>
      </w:r>
      <w:r w:rsidR="00336ECC" w:rsidRPr="00E7379F">
        <w:rPr>
          <w:rFonts w:ascii="Arial" w:hAnsi="Arial" w:cs="Arial"/>
          <w:sz w:val="20"/>
        </w:rPr>
        <w:t xml:space="preserve">ll </w:t>
      </w:r>
      <w:r w:rsidR="00957C36" w:rsidRPr="00E7379F">
        <w:rPr>
          <w:rFonts w:ascii="Arial" w:hAnsi="Arial" w:cs="Arial"/>
          <w:sz w:val="20"/>
        </w:rPr>
        <w:t>data were measured in our laboratory. N</w:t>
      </w:r>
      <w:r w:rsidR="00336ECC" w:rsidRPr="00E7379F">
        <w:rPr>
          <w:rFonts w:ascii="Arial" w:hAnsi="Arial" w:cs="Arial"/>
          <w:sz w:val="20"/>
        </w:rPr>
        <w:t xml:space="preserve">eutral chemicals </w:t>
      </w:r>
      <w:r w:rsidR="00D02443" w:rsidRPr="00E7379F">
        <w:rPr>
          <w:rFonts w:ascii="Arial" w:hAnsi="Arial" w:cs="Arial"/>
          <w:sz w:val="20"/>
        </w:rPr>
        <w:t>were</w:t>
      </w:r>
      <w:r w:rsidR="002C38DA" w:rsidRPr="00E7379F">
        <w:rPr>
          <w:rFonts w:ascii="Arial" w:hAnsi="Arial" w:cs="Arial"/>
          <w:sz w:val="20"/>
        </w:rPr>
        <w:t xml:space="preserve"> </w:t>
      </w:r>
      <w:r w:rsidR="00336ECC" w:rsidRPr="00E7379F">
        <w:rPr>
          <w:rFonts w:ascii="Arial" w:hAnsi="Arial" w:cs="Arial"/>
          <w:sz w:val="20"/>
        </w:rPr>
        <w:t>measured</w:t>
      </w:r>
      <w:r w:rsidR="002C38DA" w:rsidRPr="00E7379F">
        <w:rPr>
          <w:rFonts w:ascii="Arial" w:hAnsi="Arial" w:cs="Arial"/>
          <w:sz w:val="20"/>
        </w:rPr>
        <w:t xml:space="preserve"> </w:t>
      </w:r>
      <w:r w:rsidR="00727D92" w:rsidRPr="00E7379F">
        <w:rPr>
          <w:rFonts w:ascii="Arial" w:hAnsi="Arial" w:cs="Arial"/>
          <w:sz w:val="20"/>
        </w:rPr>
        <w:t>with</w:t>
      </w:r>
      <w:r w:rsidR="00695A45" w:rsidRPr="00E7379F">
        <w:rPr>
          <w:rFonts w:ascii="Arial" w:hAnsi="Arial" w:cs="Arial"/>
          <w:sz w:val="20"/>
        </w:rPr>
        <w:t xml:space="preserve"> </w:t>
      </w:r>
      <w:r w:rsidR="002C38DA" w:rsidRPr="00E7379F">
        <w:rPr>
          <w:rFonts w:ascii="Arial" w:hAnsi="Arial" w:cs="Arial"/>
          <w:sz w:val="20"/>
        </w:rPr>
        <w:t xml:space="preserve">headspace </w:t>
      </w:r>
      <w:r w:rsidR="00324645" w:rsidRPr="00E7379F">
        <w:rPr>
          <w:rFonts w:ascii="Arial" w:hAnsi="Arial" w:cs="Arial"/>
          <w:sz w:val="20"/>
        </w:rPr>
        <w:t>or</w:t>
      </w:r>
      <w:r w:rsidR="002C38DA" w:rsidRPr="00E7379F">
        <w:rPr>
          <w:rFonts w:ascii="Arial" w:hAnsi="Arial" w:cs="Arial"/>
          <w:sz w:val="20"/>
        </w:rPr>
        <w:t xml:space="preserve"> passive sampling</w:t>
      </w:r>
      <w:r w:rsidR="00561027" w:rsidRPr="00E7379F">
        <w:rPr>
          <w:rFonts w:ascii="Arial" w:hAnsi="Arial" w:cs="Arial"/>
          <w:sz w:val="20"/>
        </w:rPr>
        <w:t xml:space="preserve"> experiments</w:t>
      </w:r>
      <w:r w:rsidR="00E83FA9" w:rsidRPr="00E7379F">
        <w:rPr>
          <w:rFonts w:ascii="Arial" w:hAnsi="Arial" w:cs="Arial"/>
          <w:sz w:val="20"/>
        </w:rPr>
        <w:t xml:space="preserve"> </w:t>
      </w:r>
      <w:r w:rsidR="00957C36" w:rsidRPr="00E7379F">
        <w:rPr>
          <w:rFonts w:ascii="Arial" w:hAnsi="Arial" w:cs="Arial"/>
          <w:sz w:val="20"/>
        </w:rPr>
        <w:t>and</w:t>
      </w:r>
      <w:r w:rsidR="00727D92" w:rsidRPr="00E7379F">
        <w:rPr>
          <w:rFonts w:ascii="Arial" w:hAnsi="Arial" w:cs="Arial"/>
          <w:sz w:val="20"/>
        </w:rPr>
        <w:t xml:space="preserve"> </w:t>
      </w:r>
      <w:r w:rsidR="00324645" w:rsidRPr="00E7379F">
        <w:rPr>
          <w:rFonts w:ascii="Arial" w:hAnsi="Arial" w:cs="Arial"/>
          <w:sz w:val="20"/>
        </w:rPr>
        <w:t xml:space="preserve">organic </w:t>
      </w:r>
      <w:r w:rsidR="00727D92" w:rsidRPr="00E7379F">
        <w:rPr>
          <w:rFonts w:ascii="Arial" w:hAnsi="Arial" w:cs="Arial"/>
          <w:sz w:val="20"/>
        </w:rPr>
        <w:t>i</w:t>
      </w:r>
      <w:r w:rsidR="00336ECC" w:rsidRPr="00E7379F">
        <w:rPr>
          <w:rFonts w:ascii="Arial" w:hAnsi="Arial" w:cs="Arial"/>
          <w:sz w:val="20"/>
        </w:rPr>
        <w:t xml:space="preserve">ons </w:t>
      </w:r>
      <w:r w:rsidR="00D02443" w:rsidRPr="00E7379F">
        <w:rPr>
          <w:rFonts w:ascii="Arial" w:hAnsi="Arial" w:cs="Arial"/>
          <w:sz w:val="20"/>
        </w:rPr>
        <w:t>were</w:t>
      </w:r>
      <w:r w:rsidR="00336ECC" w:rsidRPr="00E7379F">
        <w:rPr>
          <w:rFonts w:ascii="Arial" w:hAnsi="Arial" w:cs="Arial"/>
          <w:sz w:val="20"/>
        </w:rPr>
        <w:t xml:space="preserve"> measured </w:t>
      </w:r>
      <w:r w:rsidR="00727D92" w:rsidRPr="00E7379F">
        <w:rPr>
          <w:rFonts w:ascii="Arial" w:hAnsi="Arial" w:cs="Arial"/>
          <w:sz w:val="20"/>
        </w:rPr>
        <w:t>with</w:t>
      </w:r>
      <w:r w:rsidR="00336ECC" w:rsidRPr="00E7379F">
        <w:rPr>
          <w:rFonts w:ascii="Arial" w:hAnsi="Arial" w:cs="Arial"/>
          <w:sz w:val="20"/>
        </w:rPr>
        <w:t xml:space="preserve"> eq</w:t>
      </w:r>
      <w:r w:rsidR="00727D92" w:rsidRPr="00E7379F">
        <w:rPr>
          <w:rFonts w:ascii="Arial" w:hAnsi="Arial" w:cs="Arial"/>
          <w:sz w:val="20"/>
        </w:rPr>
        <w:t>uilibrium dialysis experiments.</w:t>
      </w:r>
    </w:p>
    <w:p w14:paraId="4663A2CD" w14:textId="3EA103E5" w:rsidR="00216EA6" w:rsidRPr="00E7379F" w:rsidRDefault="00E158B4" w:rsidP="00E7379F">
      <w:pPr>
        <w:spacing w:line="240" w:lineRule="auto"/>
        <w:jc w:val="both"/>
        <w:rPr>
          <w:rFonts w:ascii="Arial" w:hAnsi="Arial" w:cs="Arial"/>
          <w:sz w:val="20"/>
        </w:rPr>
      </w:pPr>
      <w:r w:rsidRPr="00E7379F">
        <w:rPr>
          <w:rFonts w:ascii="Arial" w:hAnsi="Arial" w:cs="Arial"/>
          <w:sz w:val="20"/>
        </w:rPr>
        <w:t xml:space="preserve">We </w:t>
      </w:r>
      <w:r w:rsidR="008F500E" w:rsidRPr="00E7379F">
        <w:rPr>
          <w:rFonts w:ascii="Arial" w:hAnsi="Arial" w:cs="Arial"/>
          <w:sz w:val="20"/>
        </w:rPr>
        <w:t xml:space="preserve">conducted </w:t>
      </w:r>
      <w:r w:rsidRPr="00E7379F">
        <w:rPr>
          <w:rFonts w:ascii="Arial" w:hAnsi="Arial" w:cs="Arial"/>
          <w:sz w:val="20"/>
        </w:rPr>
        <w:t>several 3D-QSAR</w:t>
      </w:r>
      <w:r w:rsidR="00FA5727" w:rsidRPr="00E7379F">
        <w:rPr>
          <w:rFonts w:ascii="Arial" w:hAnsi="Arial" w:cs="Arial"/>
          <w:sz w:val="20"/>
        </w:rPr>
        <w:t xml:space="preserve"> analyses</w:t>
      </w:r>
      <w:r w:rsidRPr="00E7379F">
        <w:rPr>
          <w:rFonts w:ascii="Arial" w:hAnsi="Arial" w:cs="Arial"/>
          <w:sz w:val="20"/>
        </w:rPr>
        <w:t xml:space="preserve"> </w:t>
      </w:r>
      <w:r w:rsidR="00087C5F" w:rsidRPr="00E7379F">
        <w:rPr>
          <w:rFonts w:ascii="Arial" w:hAnsi="Arial" w:cs="Arial"/>
          <w:sz w:val="20"/>
        </w:rPr>
        <w:t>(</w:t>
      </w:r>
      <w:r w:rsidR="0003625D" w:rsidRPr="00E7379F">
        <w:rPr>
          <w:rFonts w:ascii="Arial" w:hAnsi="Arial" w:cs="Arial"/>
          <w:sz w:val="20"/>
        </w:rPr>
        <w:t xml:space="preserve">i.e., </w:t>
      </w:r>
      <w:r w:rsidR="00087C5F" w:rsidRPr="00E7379F">
        <w:rPr>
          <w:rFonts w:ascii="Arial" w:hAnsi="Arial" w:cs="Arial"/>
          <w:sz w:val="20"/>
        </w:rPr>
        <w:t>comparative molecular field analys</w:t>
      </w:r>
      <w:r w:rsidR="00FA5727" w:rsidRPr="00E7379F">
        <w:rPr>
          <w:rFonts w:ascii="Arial" w:hAnsi="Arial" w:cs="Arial"/>
          <w:sz w:val="20"/>
        </w:rPr>
        <w:t>e</w:t>
      </w:r>
      <w:r w:rsidR="00087C5F" w:rsidRPr="00E7379F">
        <w:rPr>
          <w:rFonts w:ascii="Arial" w:hAnsi="Arial" w:cs="Arial"/>
          <w:sz w:val="20"/>
        </w:rPr>
        <w:t xml:space="preserve">s) </w:t>
      </w:r>
      <w:r w:rsidRPr="00E7379F">
        <w:rPr>
          <w:rFonts w:ascii="Arial" w:hAnsi="Arial" w:cs="Arial"/>
          <w:sz w:val="20"/>
        </w:rPr>
        <w:t>for</w:t>
      </w:r>
      <w:r w:rsidR="00336ECC" w:rsidRPr="00E7379F">
        <w:rPr>
          <w:rFonts w:ascii="Arial" w:hAnsi="Arial" w:cs="Arial"/>
          <w:sz w:val="20"/>
        </w:rPr>
        <w:t xml:space="preserve"> the </w:t>
      </w:r>
      <w:r w:rsidRPr="00E7379F">
        <w:rPr>
          <w:rFonts w:ascii="Arial" w:hAnsi="Arial" w:cs="Arial"/>
          <w:sz w:val="20"/>
        </w:rPr>
        <w:t xml:space="preserve">two </w:t>
      </w:r>
      <w:r w:rsidR="00C91BFB" w:rsidRPr="00E7379F">
        <w:rPr>
          <w:rFonts w:ascii="Arial" w:hAnsi="Arial" w:cs="Arial"/>
          <w:sz w:val="20"/>
        </w:rPr>
        <w:t>data sets</w:t>
      </w:r>
      <w:r w:rsidR="00336ECC" w:rsidRPr="00E7379F">
        <w:rPr>
          <w:rFonts w:ascii="Arial" w:hAnsi="Arial" w:cs="Arial"/>
          <w:sz w:val="20"/>
        </w:rPr>
        <w:t xml:space="preserve"> </w:t>
      </w:r>
      <w:r w:rsidR="00FA5727" w:rsidRPr="00E7379F">
        <w:rPr>
          <w:rFonts w:ascii="Arial" w:hAnsi="Arial" w:cs="Arial"/>
          <w:sz w:val="20"/>
        </w:rPr>
        <w:t>to evaluate the influences of</w:t>
      </w:r>
      <w:r w:rsidR="00336ECC" w:rsidRPr="00E7379F">
        <w:rPr>
          <w:rFonts w:ascii="Arial" w:hAnsi="Arial" w:cs="Arial"/>
          <w:sz w:val="20"/>
        </w:rPr>
        <w:t xml:space="preserve"> different </w:t>
      </w:r>
      <w:r w:rsidR="00FA5727" w:rsidRPr="00E7379F">
        <w:rPr>
          <w:rFonts w:ascii="Arial" w:hAnsi="Arial" w:cs="Arial"/>
          <w:sz w:val="20"/>
        </w:rPr>
        <w:t xml:space="preserve">molecular </w:t>
      </w:r>
      <w:r w:rsidR="005C253F" w:rsidRPr="00E7379F">
        <w:rPr>
          <w:rFonts w:ascii="Arial" w:hAnsi="Arial" w:cs="Arial"/>
          <w:sz w:val="20"/>
        </w:rPr>
        <w:t xml:space="preserve">alignments </w:t>
      </w:r>
      <w:r w:rsidR="00336ECC" w:rsidRPr="00E7379F">
        <w:rPr>
          <w:rFonts w:ascii="Arial" w:hAnsi="Arial" w:cs="Arial"/>
          <w:sz w:val="20"/>
        </w:rPr>
        <w:t xml:space="preserve">and </w:t>
      </w:r>
      <w:r w:rsidR="005C253F" w:rsidRPr="00E7379F">
        <w:rPr>
          <w:rFonts w:ascii="Arial" w:hAnsi="Arial" w:cs="Arial"/>
          <w:sz w:val="20"/>
        </w:rPr>
        <w:t>interaction fields</w:t>
      </w:r>
      <w:r w:rsidR="00FA5727" w:rsidRPr="00E7379F">
        <w:rPr>
          <w:rFonts w:ascii="Arial" w:hAnsi="Arial" w:cs="Arial"/>
          <w:sz w:val="20"/>
        </w:rPr>
        <w:t xml:space="preserve"> on the results</w:t>
      </w:r>
      <w:r w:rsidR="00087C5F" w:rsidRPr="00E7379F">
        <w:rPr>
          <w:rFonts w:ascii="Arial" w:hAnsi="Arial" w:cs="Arial"/>
          <w:sz w:val="20"/>
        </w:rPr>
        <w:t>.</w:t>
      </w:r>
      <w:r w:rsidR="00FE5944" w:rsidRPr="00E7379F">
        <w:rPr>
          <w:rFonts w:ascii="Arial" w:hAnsi="Arial" w:cs="Arial"/>
          <w:sz w:val="20"/>
        </w:rPr>
        <w:t xml:space="preserve"> </w:t>
      </w:r>
      <w:r w:rsidR="004359C6" w:rsidRPr="00E7379F">
        <w:rPr>
          <w:rFonts w:ascii="Arial" w:hAnsi="Arial" w:cs="Arial"/>
          <w:sz w:val="20"/>
        </w:rPr>
        <w:t>For each data set, five chemicals with the highest partition coefficients were used to generate a template structure on which all other chemicals were aligned. The data were split to training and test sets, and the models were always evaluated with the data that were not used for model calibration. The standard deviation</w:t>
      </w:r>
      <w:r w:rsidR="004359C6" w:rsidRPr="00E7379F">
        <w:rPr>
          <w:rFonts w:ascii="Arial" w:hAnsi="Arial" w:cs="Arial"/>
          <w:sz w:val="20"/>
        </w:rPr>
        <w:t xml:space="preserve"> of the prediction</w:t>
      </w:r>
      <w:r w:rsidR="004359C6" w:rsidRPr="00E7379F">
        <w:rPr>
          <w:rFonts w:ascii="Arial" w:hAnsi="Arial" w:cs="Arial"/>
          <w:sz w:val="20"/>
        </w:rPr>
        <w:t xml:space="preserve"> was 0.5 log units on average. For cyclodextrin, the</w:t>
      </w:r>
      <w:r w:rsidR="004359C6" w:rsidRPr="00E7379F">
        <w:rPr>
          <w:rFonts w:ascii="Arial" w:hAnsi="Arial" w:cs="Arial"/>
          <w:sz w:val="20"/>
        </w:rPr>
        <w:t xml:space="preserve"> unique</w:t>
      </w:r>
      <w:r w:rsidR="004359C6" w:rsidRPr="00E7379F">
        <w:rPr>
          <w:rFonts w:ascii="Arial" w:hAnsi="Arial" w:cs="Arial"/>
          <w:sz w:val="20"/>
        </w:rPr>
        <w:t xml:space="preserve"> binding pocket structure was available, and using that as a template led to an even better result. This error range is com</w:t>
      </w:r>
      <w:bookmarkStart w:id="0" w:name="_GoBack"/>
      <w:bookmarkEnd w:id="0"/>
      <w:r w:rsidR="004359C6" w:rsidRPr="00E7379F">
        <w:rPr>
          <w:rFonts w:ascii="Arial" w:hAnsi="Arial" w:cs="Arial"/>
          <w:sz w:val="20"/>
        </w:rPr>
        <w:t xml:space="preserve">parable to that of the </w:t>
      </w:r>
      <w:proofErr w:type="spellStart"/>
      <w:r w:rsidR="004359C6" w:rsidRPr="00E7379F">
        <w:rPr>
          <w:rFonts w:ascii="Arial" w:hAnsi="Arial" w:cs="Arial"/>
          <w:sz w:val="20"/>
        </w:rPr>
        <w:t>polyparameter</w:t>
      </w:r>
      <w:proofErr w:type="spellEnd"/>
      <w:r w:rsidR="004359C6" w:rsidRPr="00E7379F">
        <w:rPr>
          <w:rFonts w:ascii="Arial" w:hAnsi="Arial" w:cs="Arial"/>
          <w:sz w:val="20"/>
        </w:rPr>
        <w:t xml:space="preserve"> </w:t>
      </w:r>
      <w:r w:rsidR="00A95F16" w:rsidRPr="00E7379F">
        <w:rPr>
          <w:rFonts w:ascii="Arial" w:hAnsi="Arial" w:cs="Arial"/>
          <w:sz w:val="20"/>
        </w:rPr>
        <w:t>line</w:t>
      </w:r>
      <w:r w:rsidR="00216EA6" w:rsidRPr="00E7379F">
        <w:rPr>
          <w:rFonts w:ascii="Arial" w:hAnsi="Arial" w:cs="Arial"/>
          <w:sz w:val="20"/>
        </w:rPr>
        <w:t>a</w:t>
      </w:r>
      <w:r w:rsidR="00A95F16" w:rsidRPr="00E7379F">
        <w:rPr>
          <w:rFonts w:ascii="Arial" w:hAnsi="Arial" w:cs="Arial"/>
          <w:sz w:val="20"/>
        </w:rPr>
        <w:t xml:space="preserve">r free energy relationship </w:t>
      </w:r>
      <w:r w:rsidR="004359C6" w:rsidRPr="00E7379F">
        <w:rPr>
          <w:rFonts w:ascii="Arial" w:hAnsi="Arial" w:cs="Arial"/>
          <w:sz w:val="20"/>
        </w:rPr>
        <w:t>(pp</w:t>
      </w:r>
      <w:r w:rsidR="00FA5727" w:rsidRPr="00E7379F">
        <w:rPr>
          <w:rFonts w:ascii="Arial" w:hAnsi="Arial" w:cs="Arial"/>
          <w:sz w:val="20"/>
        </w:rPr>
        <w:t xml:space="preserve">-LFER) </w:t>
      </w:r>
      <w:r w:rsidR="00A95F16" w:rsidRPr="00E7379F">
        <w:rPr>
          <w:rFonts w:ascii="Arial" w:hAnsi="Arial" w:cs="Arial"/>
          <w:sz w:val="20"/>
        </w:rPr>
        <w:t>approach</w:t>
      </w:r>
      <w:r w:rsidR="00FA5727" w:rsidRPr="00E7379F">
        <w:rPr>
          <w:rFonts w:ascii="Arial" w:hAnsi="Arial" w:cs="Arial"/>
          <w:sz w:val="20"/>
        </w:rPr>
        <w:t xml:space="preserve">, which </w:t>
      </w:r>
      <w:r w:rsidR="006C2163" w:rsidRPr="00E7379F">
        <w:rPr>
          <w:rFonts w:ascii="Arial" w:hAnsi="Arial" w:cs="Arial"/>
          <w:sz w:val="20"/>
        </w:rPr>
        <w:t xml:space="preserve">has been widely used for the prediction of partition coefficients but </w:t>
      </w:r>
      <w:r w:rsidR="00FA5727" w:rsidRPr="00E7379F">
        <w:rPr>
          <w:rFonts w:ascii="Arial" w:hAnsi="Arial" w:cs="Arial"/>
          <w:sz w:val="20"/>
        </w:rPr>
        <w:t xml:space="preserve">does not consider the steric effects on </w:t>
      </w:r>
      <w:r w:rsidR="006C2163" w:rsidRPr="00E7379F">
        <w:rPr>
          <w:rFonts w:ascii="Arial" w:hAnsi="Arial" w:cs="Arial"/>
          <w:sz w:val="20"/>
        </w:rPr>
        <w:t xml:space="preserve">the </w:t>
      </w:r>
      <w:r w:rsidR="00FA5727" w:rsidRPr="00E7379F">
        <w:rPr>
          <w:rFonts w:ascii="Arial" w:hAnsi="Arial" w:cs="Arial"/>
          <w:sz w:val="20"/>
        </w:rPr>
        <w:t>binding</w:t>
      </w:r>
      <w:r w:rsidR="00A95F16" w:rsidRPr="00E7379F">
        <w:rPr>
          <w:rFonts w:ascii="Arial" w:hAnsi="Arial" w:cs="Arial"/>
          <w:sz w:val="20"/>
        </w:rPr>
        <w:t xml:space="preserve">. </w:t>
      </w:r>
      <w:r w:rsidR="006C2163" w:rsidRPr="00E7379F">
        <w:rPr>
          <w:rFonts w:ascii="Arial" w:hAnsi="Arial" w:cs="Arial"/>
          <w:sz w:val="20"/>
        </w:rPr>
        <w:t>A</w:t>
      </w:r>
      <w:r w:rsidR="00214919" w:rsidRPr="00E7379F">
        <w:rPr>
          <w:rFonts w:ascii="Arial" w:hAnsi="Arial" w:cs="Arial"/>
          <w:sz w:val="20"/>
        </w:rPr>
        <w:t xml:space="preserve"> remarkable</w:t>
      </w:r>
      <w:r w:rsidR="006C2163" w:rsidRPr="00E7379F">
        <w:rPr>
          <w:rFonts w:ascii="Arial" w:hAnsi="Arial" w:cs="Arial"/>
          <w:sz w:val="20"/>
        </w:rPr>
        <w:t xml:space="preserve"> advant</w:t>
      </w:r>
      <w:r w:rsidR="004359C6" w:rsidRPr="00E7379F">
        <w:rPr>
          <w:rFonts w:ascii="Arial" w:hAnsi="Arial" w:cs="Arial"/>
          <w:sz w:val="20"/>
        </w:rPr>
        <w:t>age of the used 3D-QSARs over pp</w:t>
      </w:r>
      <w:r w:rsidR="006C2163" w:rsidRPr="00E7379F">
        <w:rPr>
          <w:rFonts w:ascii="Arial" w:hAnsi="Arial" w:cs="Arial"/>
          <w:sz w:val="20"/>
        </w:rPr>
        <w:t xml:space="preserve">-LFER is that </w:t>
      </w:r>
      <w:r w:rsidR="00045DA9" w:rsidRPr="00E7379F">
        <w:rPr>
          <w:rFonts w:ascii="Arial" w:hAnsi="Arial" w:cs="Arial"/>
          <w:sz w:val="20"/>
        </w:rPr>
        <w:t>the 3D-QSAR</w:t>
      </w:r>
      <w:r w:rsidR="00214919" w:rsidRPr="00E7379F">
        <w:rPr>
          <w:rFonts w:ascii="Arial" w:hAnsi="Arial" w:cs="Arial"/>
          <w:sz w:val="20"/>
        </w:rPr>
        <w:t>s</w:t>
      </w:r>
      <w:r w:rsidR="00045DA9" w:rsidRPr="00E7379F">
        <w:rPr>
          <w:rFonts w:ascii="Arial" w:hAnsi="Arial" w:cs="Arial"/>
          <w:sz w:val="20"/>
        </w:rPr>
        <w:t xml:space="preserve"> </w:t>
      </w:r>
      <w:r w:rsidR="00214919" w:rsidRPr="00E7379F">
        <w:rPr>
          <w:rFonts w:ascii="Arial" w:hAnsi="Arial" w:cs="Arial"/>
          <w:sz w:val="20"/>
        </w:rPr>
        <w:t xml:space="preserve">correctly </w:t>
      </w:r>
      <w:r w:rsidR="00045DA9" w:rsidRPr="00E7379F">
        <w:rPr>
          <w:rFonts w:ascii="Arial" w:hAnsi="Arial" w:cs="Arial"/>
          <w:sz w:val="20"/>
        </w:rPr>
        <w:t xml:space="preserve">reproduced the experimental trends for several isomers that </w:t>
      </w:r>
      <w:r w:rsidR="00214919" w:rsidRPr="00E7379F">
        <w:rPr>
          <w:rFonts w:ascii="Arial" w:hAnsi="Arial" w:cs="Arial"/>
          <w:sz w:val="20"/>
        </w:rPr>
        <w:t>show a large difference in BSA-water partition coefficients</w:t>
      </w:r>
      <w:r w:rsidR="00A95F16" w:rsidRPr="00E7379F">
        <w:rPr>
          <w:rFonts w:ascii="Arial" w:hAnsi="Arial" w:cs="Arial"/>
          <w:sz w:val="20"/>
        </w:rPr>
        <w:t>, e.g.</w:t>
      </w:r>
      <w:r w:rsidR="00214919" w:rsidRPr="00E7379F">
        <w:rPr>
          <w:rFonts w:ascii="Arial" w:hAnsi="Arial" w:cs="Arial"/>
          <w:sz w:val="20"/>
        </w:rPr>
        <w:t>,</w:t>
      </w:r>
      <w:r w:rsidR="00A95F16" w:rsidRPr="00E7379F">
        <w:rPr>
          <w:rFonts w:ascii="Arial" w:hAnsi="Arial" w:cs="Arial"/>
          <w:sz w:val="20"/>
        </w:rPr>
        <w:t xml:space="preserve"> 1-naphtoic acid (log </w:t>
      </w:r>
      <w:r w:rsidR="00A95F16" w:rsidRPr="00E7379F">
        <w:rPr>
          <w:rFonts w:ascii="Arial" w:hAnsi="Arial" w:cs="Arial"/>
          <w:i/>
          <w:sz w:val="20"/>
        </w:rPr>
        <w:t>K</w:t>
      </w:r>
      <w:r w:rsidR="00A95F16" w:rsidRPr="00E7379F">
        <w:rPr>
          <w:rFonts w:ascii="Arial" w:hAnsi="Arial" w:cs="Arial"/>
          <w:sz w:val="20"/>
          <w:vertAlign w:val="subscript"/>
        </w:rPr>
        <w:t>BSA/water</w:t>
      </w:r>
      <w:r w:rsidR="00A95F16" w:rsidRPr="00E7379F">
        <w:rPr>
          <w:rFonts w:ascii="Arial" w:hAnsi="Arial" w:cs="Arial"/>
          <w:sz w:val="20"/>
        </w:rPr>
        <w:t xml:space="preserve"> exp. 2.81, </w:t>
      </w:r>
      <w:proofErr w:type="spellStart"/>
      <w:r w:rsidR="00A95F16" w:rsidRPr="00E7379F">
        <w:rPr>
          <w:rFonts w:ascii="Arial" w:hAnsi="Arial" w:cs="Arial"/>
          <w:sz w:val="20"/>
        </w:rPr>
        <w:t>calc</w:t>
      </w:r>
      <w:r w:rsidR="00561027" w:rsidRPr="00E7379F">
        <w:rPr>
          <w:rFonts w:ascii="Arial" w:hAnsi="Arial" w:cs="Arial"/>
          <w:sz w:val="20"/>
        </w:rPr>
        <w:t>d</w:t>
      </w:r>
      <w:proofErr w:type="spellEnd"/>
      <w:r w:rsidR="00A95F16" w:rsidRPr="00E7379F">
        <w:rPr>
          <w:rFonts w:ascii="Arial" w:hAnsi="Arial" w:cs="Arial"/>
          <w:sz w:val="20"/>
        </w:rPr>
        <w:t xml:space="preserve">. 2.45) and 2-napththoic acid (log </w:t>
      </w:r>
      <w:r w:rsidR="00A95F16" w:rsidRPr="00E7379F">
        <w:rPr>
          <w:rFonts w:ascii="Arial" w:hAnsi="Arial" w:cs="Arial"/>
          <w:i/>
          <w:sz w:val="20"/>
        </w:rPr>
        <w:t>K</w:t>
      </w:r>
      <w:r w:rsidR="00A95F16" w:rsidRPr="00E7379F">
        <w:rPr>
          <w:rFonts w:ascii="Arial" w:hAnsi="Arial" w:cs="Arial"/>
          <w:sz w:val="20"/>
          <w:vertAlign w:val="subscript"/>
        </w:rPr>
        <w:t>BSA/water</w:t>
      </w:r>
      <w:r w:rsidR="00A95F16" w:rsidRPr="00E7379F">
        <w:rPr>
          <w:rFonts w:ascii="Arial" w:hAnsi="Arial" w:cs="Arial"/>
          <w:sz w:val="20"/>
        </w:rPr>
        <w:t xml:space="preserve"> exp. 4.36, </w:t>
      </w:r>
      <w:proofErr w:type="spellStart"/>
      <w:r w:rsidR="00A95F16" w:rsidRPr="00E7379F">
        <w:rPr>
          <w:rFonts w:ascii="Arial" w:hAnsi="Arial" w:cs="Arial"/>
          <w:sz w:val="20"/>
        </w:rPr>
        <w:t>calc</w:t>
      </w:r>
      <w:r w:rsidR="00561027" w:rsidRPr="00E7379F">
        <w:rPr>
          <w:rFonts w:ascii="Arial" w:hAnsi="Arial" w:cs="Arial"/>
          <w:sz w:val="20"/>
        </w:rPr>
        <w:t>d</w:t>
      </w:r>
      <w:proofErr w:type="spellEnd"/>
      <w:r w:rsidR="00A95F16" w:rsidRPr="00E7379F">
        <w:rPr>
          <w:rFonts w:ascii="Arial" w:hAnsi="Arial" w:cs="Arial"/>
          <w:sz w:val="20"/>
        </w:rPr>
        <w:t xml:space="preserve">. 3.81). </w:t>
      </w:r>
      <w:r w:rsidR="00727D92" w:rsidRPr="00E7379F">
        <w:rPr>
          <w:rFonts w:ascii="Arial" w:hAnsi="Arial" w:cs="Arial"/>
          <w:sz w:val="20"/>
        </w:rPr>
        <w:t>Hence</w:t>
      </w:r>
      <w:r w:rsidR="00524524" w:rsidRPr="00E7379F">
        <w:rPr>
          <w:rFonts w:ascii="Arial" w:hAnsi="Arial" w:cs="Arial"/>
          <w:sz w:val="20"/>
        </w:rPr>
        <w:t xml:space="preserve">, </w:t>
      </w:r>
      <w:r w:rsidR="00214919" w:rsidRPr="00E7379F">
        <w:rPr>
          <w:rFonts w:ascii="Arial" w:hAnsi="Arial" w:cs="Arial"/>
          <w:sz w:val="20"/>
        </w:rPr>
        <w:t xml:space="preserve">we conclude that </w:t>
      </w:r>
      <w:r w:rsidR="00A95F16" w:rsidRPr="00E7379F">
        <w:rPr>
          <w:rFonts w:ascii="Arial" w:hAnsi="Arial" w:cs="Arial"/>
          <w:sz w:val="20"/>
        </w:rPr>
        <w:t>3D-QSAR</w:t>
      </w:r>
      <w:r w:rsidR="00214919" w:rsidRPr="00E7379F">
        <w:rPr>
          <w:rFonts w:ascii="Arial" w:hAnsi="Arial" w:cs="Arial"/>
          <w:sz w:val="20"/>
        </w:rPr>
        <w:t>s are a promising tool to</w:t>
      </w:r>
      <w:r w:rsidR="00A95F16" w:rsidRPr="00E7379F">
        <w:rPr>
          <w:rFonts w:ascii="Arial" w:hAnsi="Arial" w:cs="Arial"/>
          <w:sz w:val="20"/>
        </w:rPr>
        <w:t xml:space="preserve"> account</w:t>
      </w:r>
      <w:r w:rsidR="00E35FF0" w:rsidRPr="00E7379F">
        <w:rPr>
          <w:rFonts w:ascii="Arial" w:hAnsi="Arial" w:cs="Arial"/>
          <w:sz w:val="20"/>
        </w:rPr>
        <w:t xml:space="preserve"> </w:t>
      </w:r>
      <w:r w:rsidR="00A95F16" w:rsidRPr="00E7379F">
        <w:rPr>
          <w:rFonts w:ascii="Arial" w:hAnsi="Arial" w:cs="Arial"/>
          <w:sz w:val="20"/>
        </w:rPr>
        <w:t>for molecular steric effects in partition processes</w:t>
      </w:r>
      <w:r w:rsidR="00214919" w:rsidRPr="00E7379F">
        <w:rPr>
          <w:rFonts w:ascii="Arial" w:hAnsi="Arial" w:cs="Arial"/>
          <w:sz w:val="20"/>
        </w:rPr>
        <w:t xml:space="preserve"> of organic contaminants</w:t>
      </w:r>
      <w:r w:rsidR="00DD45C5" w:rsidRPr="00E7379F">
        <w:rPr>
          <w:rFonts w:ascii="Arial" w:hAnsi="Arial" w:cs="Arial"/>
          <w:sz w:val="20"/>
        </w:rPr>
        <w:t>.</w:t>
      </w:r>
    </w:p>
    <w:sectPr w:rsidR="00216EA6" w:rsidRPr="00E7379F">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FC6D40" w15:done="0"/>
  <w15:commentEx w15:paraId="02F7F6E9" w15:done="0"/>
  <w15:commentEx w15:paraId="7DC80722" w15:done="0"/>
  <w15:commentEx w15:paraId="685B6091" w15:done="0"/>
  <w15:commentEx w15:paraId="3BAEB6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4B069" w14:textId="77777777" w:rsidR="00704D50" w:rsidRDefault="00704D50" w:rsidP="005B1048">
      <w:pPr>
        <w:spacing w:after="0" w:line="240" w:lineRule="auto"/>
      </w:pPr>
      <w:r>
        <w:separator/>
      </w:r>
    </w:p>
  </w:endnote>
  <w:endnote w:type="continuationSeparator" w:id="0">
    <w:p w14:paraId="7A534575" w14:textId="77777777" w:rsidR="00704D50" w:rsidRDefault="00704D50" w:rsidP="005B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551A1" w14:textId="77777777" w:rsidR="00704D50" w:rsidRDefault="00704D50" w:rsidP="005B1048">
      <w:pPr>
        <w:spacing w:after="0" w:line="240" w:lineRule="auto"/>
      </w:pPr>
      <w:r>
        <w:separator/>
      </w:r>
    </w:p>
  </w:footnote>
  <w:footnote w:type="continuationSeparator" w:id="0">
    <w:p w14:paraId="460A877E" w14:textId="77777777" w:rsidR="00704D50" w:rsidRDefault="00704D50" w:rsidP="005B1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F0EEE"/>
    <w:multiLevelType w:val="hybridMultilevel"/>
    <w:tmpl w:val="816ECD98"/>
    <w:lvl w:ilvl="0" w:tplc="141CC4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F22E5"/>
    <w:multiLevelType w:val="hybridMultilevel"/>
    <w:tmpl w:val="96A258D6"/>
    <w:lvl w:ilvl="0" w:tplc="359623C4">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214F8E"/>
    <w:multiLevelType w:val="hybridMultilevel"/>
    <w:tmpl w:val="49862BFA"/>
    <w:lvl w:ilvl="0" w:tplc="C7B288E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06CA6"/>
    <w:multiLevelType w:val="hybridMultilevel"/>
    <w:tmpl w:val="AB00A4B2"/>
    <w:lvl w:ilvl="0" w:tplc="DD92B0A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toshi Endo">
    <w15:presenceInfo w15:providerId="None" w15:userId="Satoshi En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F9"/>
    <w:rsid w:val="00003263"/>
    <w:rsid w:val="00016391"/>
    <w:rsid w:val="000268B9"/>
    <w:rsid w:val="0003625D"/>
    <w:rsid w:val="00040946"/>
    <w:rsid w:val="00045DA9"/>
    <w:rsid w:val="00046AF4"/>
    <w:rsid w:val="0006612B"/>
    <w:rsid w:val="00087C5F"/>
    <w:rsid w:val="000C1283"/>
    <w:rsid w:val="000E3160"/>
    <w:rsid w:val="00165E13"/>
    <w:rsid w:val="00172378"/>
    <w:rsid w:val="001D20D4"/>
    <w:rsid w:val="00211360"/>
    <w:rsid w:val="00214919"/>
    <w:rsid w:val="00216EA6"/>
    <w:rsid w:val="002C38DA"/>
    <w:rsid w:val="00324645"/>
    <w:rsid w:val="00336ECC"/>
    <w:rsid w:val="00364214"/>
    <w:rsid w:val="003A7B1E"/>
    <w:rsid w:val="00434F7C"/>
    <w:rsid w:val="004359C6"/>
    <w:rsid w:val="00471604"/>
    <w:rsid w:val="004E6655"/>
    <w:rsid w:val="00504CCD"/>
    <w:rsid w:val="00524524"/>
    <w:rsid w:val="00525223"/>
    <w:rsid w:val="005332C7"/>
    <w:rsid w:val="00561027"/>
    <w:rsid w:val="005B1048"/>
    <w:rsid w:val="005C253F"/>
    <w:rsid w:val="005E1F74"/>
    <w:rsid w:val="00675834"/>
    <w:rsid w:val="00695A45"/>
    <w:rsid w:val="006C2163"/>
    <w:rsid w:val="006C5730"/>
    <w:rsid w:val="00704D50"/>
    <w:rsid w:val="00726AE2"/>
    <w:rsid w:val="00727D92"/>
    <w:rsid w:val="00752EA7"/>
    <w:rsid w:val="00756BF9"/>
    <w:rsid w:val="007D0769"/>
    <w:rsid w:val="007E79C6"/>
    <w:rsid w:val="007F6BAA"/>
    <w:rsid w:val="008F500E"/>
    <w:rsid w:val="00957C36"/>
    <w:rsid w:val="009B1D12"/>
    <w:rsid w:val="009B6DBB"/>
    <w:rsid w:val="009B76F9"/>
    <w:rsid w:val="009F5D83"/>
    <w:rsid w:val="00A635B4"/>
    <w:rsid w:val="00A95F16"/>
    <w:rsid w:val="00AA79A1"/>
    <w:rsid w:val="00B10DE3"/>
    <w:rsid w:val="00B361A9"/>
    <w:rsid w:val="00B65DD8"/>
    <w:rsid w:val="00BD62AA"/>
    <w:rsid w:val="00BE103E"/>
    <w:rsid w:val="00C00308"/>
    <w:rsid w:val="00C91BFB"/>
    <w:rsid w:val="00C93F6A"/>
    <w:rsid w:val="00CA3119"/>
    <w:rsid w:val="00CC7BD6"/>
    <w:rsid w:val="00D02443"/>
    <w:rsid w:val="00DA00AE"/>
    <w:rsid w:val="00DD45C5"/>
    <w:rsid w:val="00E1403E"/>
    <w:rsid w:val="00E158B4"/>
    <w:rsid w:val="00E35FF0"/>
    <w:rsid w:val="00E66B2A"/>
    <w:rsid w:val="00E7379F"/>
    <w:rsid w:val="00E83FA9"/>
    <w:rsid w:val="00E85534"/>
    <w:rsid w:val="00ED5090"/>
    <w:rsid w:val="00F30DBE"/>
    <w:rsid w:val="00FA5727"/>
    <w:rsid w:val="00FC5C3B"/>
    <w:rsid w:val="00FE4AF4"/>
    <w:rsid w:val="00FE59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C5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F30D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30DBE"/>
    <w:rPr>
      <w:rFonts w:ascii="Times New Roman" w:eastAsia="Times New Roman" w:hAnsi="Times New Roman" w:cs="Times New Roman"/>
      <w:b/>
      <w:bCs/>
      <w:sz w:val="36"/>
      <w:szCs w:val="36"/>
      <w:lang w:eastAsia="en-GB"/>
    </w:rPr>
  </w:style>
  <w:style w:type="character" w:styleId="Kommentarzeichen">
    <w:name w:val="annotation reference"/>
    <w:basedOn w:val="Absatz-Standardschriftart"/>
    <w:uiPriority w:val="99"/>
    <w:semiHidden/>
    <w:unhideWhenUsed/>
    <w:rsid w:val="00D02443"/>
    <w:rPr>
      <w:sz w:val="16"/>
      <w:szCs w:val="16"/>
    </w:rPr>
  </w:style>
  <w:style w:type="paragraph" w:styleId="Kommentartext">
    <w:name w:val="annotation text"/>
    <w:basedOn w:val="Standard"/>
    <w:link w:val="KommentartextZchn"/>
    <w:uiPriority w:val="99"/>
    <w:semiHidden/>
    <w:unhideWhenUsed/>
    <w:rsid w:val="00D02443"/>
    <w:pPr>
      <w:spacing w:after="0" w:line="240" w:lineRule="auto"/>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uiPriority w:val="99"/>
    <w:semiHidden/>
    <w:rsid w:val="00D02443"/>
    <w:rPr>
      <w:rFonts w:ascii="Times New Roman" w:eastAsia="Times New Roman" w:hAnsi="Times New Roman" w:cs="Times New Roman"/>
      <w:sz w:val="20"/>
      <w:szCs w:val="20"/>
      <w:lang w:val="de-DE" w:eastAsia="de-DE"/>
    </w:rPr>
  </w:style>
  <w:style w:type="character" w:styleId="Hyperlink">
    <w:name w:val="Hyperlink"/>
    <w:basedOn w:val="Absatz-Standardschriftart"/>
    <w:uiPriority w:val="99"/>
    <w:unhideWhenUsed/>
    <w:rsid w:val="00D02443"/>
    <w:rPr>
      <w:color w:val="0000FF" w:themeColor="hyperlink"/>
      <w:u w:val="single"/>
    </w:rPr>
  </w:style>
  <w:style w:type="paragraph" w:styleId="HTMLVorformatiert">
    <w:name w:val="HTML Preformatted"/>
    <w:basedOn w:val="Standard"/>
    <w:link w:val="HTMLVorformatiertZchn"/>
    <w:uiPriority w:val="99"/>
    <w:unhideWhenUsed/>
    <w:rsid w:val="00D0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VorformatiertZchn">
    <w:name w:val="HTML Vorformatiert Zchn"/>
    <w:basedOn w:val="Absatz-Standardschriftart"/>
    <w:link w:val="HTMLVorformatiert"/>
    <w:uiPriority w:val="99"/>
    <w:rsid w:val="00D02443"/>
    <w:rPr>
      <w:rFonts w:ascii="Courier New" w:eastAsia="Times New Roman" w:hAnsi="Courier New" w:cs="Courier New"/>
      <w:sz w:val="20"/>
      <w:szCs w:val="20"/>
      <w:lang w:eastAsia="en-GB"/>
    </w:rPr>
  </w:style>
  <w:style w:type="paragraph" w:styleId="Sprechblasentext">
    <w:name w:val="Balloon Text"/>
    <w:basedOn w:val="Standard"/>
    <w:link w:val="SprechblasentextZchn"/>
    <w:uiPriority w:val="99"/>
    <w:semiHidden/>
    <w:unhideWhenUsed/>
    <w:rsid w:val="007E79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9C6"/>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7E79C6"/>
    <w:pPr>
      <w:spacing w:after="200"/>
    </w:pPr>
    <w:rPr>
      <w:rFonts w:asciiTheme="minorHAnsi" w:eastAsiaTheme="minorHAnsi" w:hAnsiTheme="minorHAnsi" w:cstheme="minorBidi"/>
      <w:b/>
      <w:bCs/>
      <w:lang w:val="en-GB" w:eastAsia="en-US"/>
    </w:rPr>
  </w:style>
  <w:style w:type="character" w:customStyle="1" w:styleId="KommentarthemaZchn">
    <w:name w:val="Kommentarthema Zchn"/>
    <w:basedOn w:val="KommentartextZchn"/>
    <w:link w:val="Kommentarthema"/>
    <w:uiPriority w:val="99"/>
    <w:semiHidden/>
    <w:rsid w:val="007E79C6"/>
    <w:rPr>
      <w:rFonts w:ascii="Times New Roman" w:eastAsia="Times New Roman" w:hAnsi="Times New Roman" w:cs="Times New Roman"/>
      <w:b/>
      <w:bCs/>
      <w:sz w:val="20"/>
      <w:szCs w:val="20"/>
      <w:lang w:val="de-DE" w:eastAsia="de-DE"/>
    </w:rPr>
  </w:style>
  <w:style w:type="paragraph" w:styleId="berarbeitung">
    <w:name w:val="Revision"/>
    <w:hidden/>
    <w:uiPriority w:val="99"/>
    <w:semiHidden/>
    <w:rsid w:val="00003263"/>
    <w:pPr>
      <w:spacing w:after="0" w:line="240" w:lineRule="auto"/>
    </w:pPr>
  </w:style>
  <w:style w:type="paragraph" w:styleId="Kopfzeile">
    <w:name w:val="header"/>
    <w:basedOn w:val="Standard"/>
    <w:link w:val="KopfzeileZchn"/>
    <w:uiPriority w:val="99"/>
    <w:unhideWhenUsed/>
    <w:rsid w:val="005B1048"/>
    <w:pPr>
      <w:tabs>
        <w:tab w:val="center" w:pos="4419"/>
        <w:tab w:val="right" w:pos="8838"/>
      </w:tabs>
      <w:spacing w:after="0" w:line="240" w:lineRule="auto"/>
    </w:pPr>
  </w:style>
  <w:style w:type="character" w:customStyle="1" w:styleId="KopfzeileZchn">
    <w:name w:val="Kopfzeile Zchn"/>
    <w:basedOn w:val="Absatz-Standardschriftart"/>
    <w:link w:val="Kopfzeile"/>
    <w:uiPriority w:val="99"/>
    <w:rsid w:val="005B1048"/>
  </w:style>
  <w:style w:type="paragraph" w:styleId="Fuzeile">
    <w:name w:val="footer"/>
    <w:basedOn w:val="Standard"/>
    <w:link w:val="FuzeileZchn"/>
    <w:uiPriority w:val="99"/>
    <w:unhideWhenUsed/>
    <w:rsid w:val="005B1048"/>
    <w:pPr>
      <w:tabs>
        <w:tab w:val="center" w:pos="4419"/>
        <w:tab w:val="right" w:pos="8838"/>
      </w:tabs>
      <w:spacing w:after="0" w:line="240" w:lineRule="auto"/>
    </w:pPr>
  </w:style>
  <w:style w:type="character" w:customStyle="1" w:styleId="FuzeileZchn">
    <w:name w:val="Fußzeile Zchn"/>
    <w:basedOn w:val="Absatz-Standardschriftart"/>
    <w:link w:val="Fuzeile"/>
    <w:uiPriority w:val="99"/>
    <w:rsid w:val="005B1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F30D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30DBE"/>
    <w:rPr>
      <w:rFonts w:ascii="Times New Roman" w:eastAsia="Times New Roman" w:hAnsi="Times New Roman" w:cs="Times New Roman"/>
      <w:b/>
      <w:bCs/>
      <w:sz w:val="36"/>
      <w:szCs w:val="36"/>
      <w:lang w:eastAsia="en-GB"/>
    </w:rPr>
  </w:style>
  <w:style w:type="character" w:styleId="Kommentarzeichen">
    <w:name w:val="annotation reference"/>
    <w:basedOn w:val="Absatz-Standardschriftart"/>
    <w:uiPriority w:val="99"/>
    <w:semiHidden/>
    <w:unhideWhenUsed/>
    <w:rsid w:val="00D02443"/>
    <w:rPr>
      <w:sz w:val="16"/>
      <w:szCs w:val="16"/>
    </w:rPr>
  </w:style>
  <w:style w:type="paragraph" w:styleId="Kommentartext">
    <w:name w:val="annotation text"/>
    <w:basedOn w:val="Standard"/>
    <w:link w:val="KommentartextZchn"/>
    <w:uiPriority w:val="99"/>
    <w:semiHidden/>
    <w:unhideWhenUsed/>
    <w:rsid w:val="00D02443"/>
    <w:pPr>
      <w:spacing w:after="0" w:line="240" w:lineRule="auto"/>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uiPriority w:val="99"/>
    <w:semiHidden/>
    <w:rsid w:val="00D02443"/>
    <w:rPr>
      <w:rFonts w:ascii="Times New Roman" w:eastAsia="Times New Roman" w:hAnsi="Times New Roman" w:cs="Times New Roman"/>
      <w:sz w:val="20"/>
      <w:szCs w:val="20"/>
      <w:lang w:val="de-DE" w:eastAsia="de-DE"/>
    </w:rPr>
  </w:style>
  <w:style w:type="character" w:styleId="Hyperlink">
    <w:name w:val="Hyperlink"/>
    <w:basedOn w:val="Absatz-Standardschriftart"/>
    <w:uiPriority w:val="99"/>
    <w:unhideWhenUsed/>
    <w:rsid w:val="00D02443"/>
    <w:rPr>
      <w:color w:val="0000FF" w:themeColor="hyperlink"/>
      <w:u w:val="single"/>
    </w:rPr>
  </w:style>
  <w:style w:type="paragraph" w:styleId="HTMLVorformatiert">
    <w:name w:val="HTML Preformatted"/>
    <w:basedOn w:val="Standard"/>
    <w:link w:val="HTMLVorformatiertZchn"/>
    <w:uiPriority w:val="99"/>
    <w:unhideWhenUsed/>
    <w:rsid w:val="00D0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VorformatiertZchn">
    <w:name w:val="HTML Vorformatiert Zchn"/>
    <w:basedOn w:val="Absatz-Standardschriftart"/>
    <w:link w:val="HTMLVorformatiert"/>
    <w:uiPriority w:val="99"/>
    <w:rsid w:val="00D02443"/>
    <w:rPr>
      <w:rFonts w:ascii="Courier New" w:eastAsia="Times New Roman" w:hAnsi="Courier New" w:cs="Courier New"/>
      <w:sz w:val="20"/>
      <w:szCs w:val="20"/>
      <w:lang w:eastAsia="en-GB"/>
    </w:rPr>
  </w:style>
  <w:style w:type="paragraph" w:styleId="Sprechblasentext">
    <w:name w:val="Balloon Text"/>
    <w:basedOn w:val="Standard"/>
    <w:link w:val="SprechblasentextZchn"/>
    <w:uiPriority w:val="99"/>
    <w:semiHidden/>
    <w:unhideWhenUsed/>
    <w:rsid w:val="007E79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9C6"/>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7E79C6"/>
    <w:pPr>
      <w:spacing w:after="200"/>
    </w:pPr>
    <w:rPr>
      <w:rFonts w:asciiTheme="minorHAnsi" w:eastAsiaTheme="minorHAnsi" w:hAnsiTheme="minorHAnsi" w:cstheme="minorBidi"/>
      <w:b/>
      <w:bCs/>
      <w:lang w:val="en-GB" w:eastAsia="en-US"/>
    </w:rPr>
  </w:style>
  <w:style w:type="character" w:customStyle="1" w:styleId="KommentarthemaZchn">
    <w:name w:val="Kommentarthema Zchn"/>
    <w:basedOn w:val="KommentartextZchn"/>
    <w:link w:val="Kommentarthema"/>
    <w:uiPriority w:val="99"/>
    <w:semiHidden/>
    <w:rsid w:val="007E79C6"/>
    <w:rPr>
      <w:rFonts w:ascii="Times New Roman" w:eastAsia="Times New Roman" w:hAnsi="Times New Roman" w:cs="Times New Roman"/>
      <w:b/>
      <w:bCs/>
      <w:sz w:val="20"/>
      <w:szCs w:val="20"/>
      <w:lang w:val="de-DE" w:eastAsia="de-DE"/>
    </w:rPr>
  </w:style>
  <w:style w:type="paragraph" w:styleId="berarbeitung">
    <w:name w:val="Revision"/>
    <w:hidden/>
    <w:uiPriority w:val="99"/>
    <w:semiHidden/>
    <w:rsid w:val="00003263"/>
    <w:pPr>
      <w:spacing w:after="0" w:line="240" w:lineRule="auto"/>
    </w:pPr>
  </w:style>
  <w:style w:type="paragraph" w:styleId="Kopfzeile">
    <w:name w:val="header"/>
    <w:basedOn w:val="Standard"/>
    <w:link w:val="KopfzeileZchn"/>
    <w:uiPriority w:val="99"/>
    <w:unhideWhenUsed/>
    <w:rsid w:val="005B1048"/>
    <w:pPr>
      <w:tabs>
        <w:tab w:val="center" w:pos="4419"/>
        <w:tab w:val="right" w:pos="8838"/>
      </w:tabs>
      <w:spacing w:after="0" w:line="240" w:lineRule="auto"/>
    </w:pPr>
  </w:style>
  <w:style w:type="character" w:customStyle="1" w:styleId="KopfzeileZchn">
    <w:name w:val="Kopfzeile Zchn"/>
    <w:basedOn w:val="Absatz-Standardschriftart"/>
    <w:link w:val="Kopfzeile"/>
    <w:uiPriority w:val="99"/>
    <w:rsid w:val="005B1048"/>
  </w:style>
  <w:style w:type="paragraph" w:styleId="Fuzeile">
    <w:name w:val="footer"/>
    <w:basedOn w:val="Standard"/>
    <w:link w:val="FuzeileZchn"/>
    <w:uiPriority w:val="99"/>
    <w:unhideWhenUsed/>
    <w:rsid w:val="005B1048"/>
    <w:pPr>
      <w:tabs>
        <w:tab w:val="center" w:pos="4419"/>
        <w:tab w:val="right" w:pos="8838"/>
      </w:tabs>
      <w:spacing w:after="0" w:line="240" w:lineRule="auto"/>
    </w:pPr>
  </w:style>
  <w:style w:type="character" w:customStyle="1" w:styleId="FuzeileZchn">
    <w:name w:val="Fußzeile Zchn"/>
    <w:basedOn w:val="Absatz-Standardschriftart"/>
    <w:link w:val="Fuzeile"/>
    <w:uiPriority w:val="99"/>
    <w:rsid w:val="005B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6841">
      <w:bodyDiv w:val="1"/>
      <w:marLeft w:val="0"/>
      <w:marRight w:val="0"/>
      <w:marTop w:val="0"/>
      <w:marBottom w:val="0"/>
      <w:divBdr>
        <w:top w:val="none" w:sz="0" w:space="0" w:color="auto"/>
        <w:left w:val="none" w:sz="0" w:space="0" w:color="auto"/>
        <w:bottom w:val="none" w:sz="0" w:space="0" w:color="auto"/>
        <w:right w:val="none" w:sz="0" w:space="0" w:color="auto"/>
      </w:divBdr>
    </w:div>
    <w:div w:id="486289892">
      <w:bodyDiv w:val="1"/>
      <w:marLeft w:val="0"/>
      <w:marRight w:val="0"/>
      <w:marTop w:val="0"/>
      <w:marBottom w:val="0"/>
      <w:divBdr>
        <w:top w:val="none" w:sz="0" w:space="0" w:color="auto"/>
        <w:left w:val="none" w:sz="0" w:space="0" w:color="auto"/>
        <w:bottom w:val="none" w:sz="0" w:space="0" w:color="auto"/>
        <w:right w:val="none" w:sz="0" w:space="0" w:color="auto"/>
      </w:divBdr>
    </w:div>
    <w:div w:id="773865062">
      <w:bodyDiv w:val="1"/>
      <w:marLeft w:val="0"/>
      <w:marRight w:val="0"/>
      <w:marTop w:val="0"/>
      <w:marBottom w:val="0"/>
      <w:divBdr>
        <w:top w:val="none" w:sz="0" w:space="0" w:color="auto"/>
        <w:left w:val="none" w:sz="0" w:space="0" w:color="auto"/>
        <w:bottom w:val="none" w:sz="0" w:space="0" w:color="auto"/>
        <w:right w:val="none" w:sz="0" w:space="0" w:color="auto"/>
      </w:divBdr>
    </w:div>
    <w:div w:id="1074162314">
      <w:bodyDiv w:val="1"/>
      <w:marLeft w:val="0"/>
      <w:marRight w:val="0"/>
      <w:marTop w:val="0"/>
      <w:marBottom w:val="0"/>
      <w:divBdr>
        <w:top w:val="none" w:sz="0" w:space="0" w:color="auto"/>
        <w:left w:val="none" w:sz="0" w:space="0" w:color="auto"/>
        <w:bottom w:val="none" w:sz="0" w:space="0" w:color="auto"/>
        <w:right w:val="none" w:sz="0" w:space="0" w:color="auto"/>
      </w:divBdr>
    </w:div>
    <w:div w:id="1157384576">
      <w:bodyDiv w:val="1"/>
      <w:marLeft w:val="0"/>
      <w:marRight w:val="0"/>
      <w:marTop w:val="0"/>
      <w:marBottom w:val="0"/>
      <w:divBdr>
        <w:top w:val="none" w:sz="0" w:space="0" w:color="auto"/>
        <w:left w:val="none" w:sz="0" w:space="0" w:color="auto"/>
        <w:bottom w:val="none" w:sz="0" w:space="0" w:color="auto"/>
        <w:right w:val="none" w:sz="0" w:space="0" w:color="auto"/>
      </w:divBdr>
    </w:div>
    <w:div w:id="14924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EF027-54BF-4E6E-BCD7-93C27BDC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2657</Characters>
  <Application>Microsoft Office Word</Application>
  <DocSecurity>0</DocSecurity>
  <Lines>22</Lines>
  <Paragraphs>6</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UFZ</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Linden linden</dc:creator>
  <cp:lastModifiedBy>Lukas Linden linden</cp:lastModifiedBy>
  <cp:revision>4</cp:revision>
  <dcterms:created xsi:type="dcterms:W3CDTF">2015-04-21T13:55:00Z</dcterms:created>
  <dcterms:modified xsi:type="dcterms:W3CDTF">2015-04-21T14:02:00Z</dcterms:modified>
</cp:coreProperties>
</file>